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6E4" w:rsidRPr="00D07AD1" w:rsidRDefault="001756E4" w:rsidP="001756E4">
      <w:pPr>
        <w:tabs>
          <w:tab w:val="left" w:pos="4005"/>
        </w:tabs>
        <w:spacing w:line="240" w:lineRule="auto"/>
        <w:ind w:firstLine="567"/>
        <w:jc w:val="center"/>
        <w:rPr>
          <w:rFonts w:ascii="Times New Roman" w:eastAsia="Calibri" w:hAnsi="Times New Roman"/>
          <w:b/>
          <w:szCs w:val="28"/>
          <w:lang w:eastAsia="en-US"/>
        </w:rPr>
      </w:pPr>
    </w:p>
    <w:p w:rsidR="001756E4" w:rsidRPr="00D07AD1" w:rsidRDefault="001756E4" w:rsidP="001756E4">
      <w:pPr>
        <w:tabs>
          <w:tab w:val="left" w:pos="4005"/>
        </w:tabs>
        <w:spacing w:line="240" w:lineRule="auto"/>
        <w:ind w:firstLine="567"/>
        <w:jc w:val="center"/>
        <w:rPr>
          <w:rFonts w:ascii="Times New Roman" w:eastAsia="Calibri" w:hAnsi="Times New Roman"/>
          <w:b/>
          <w:szCs w:val="28"/>
          <w:lang w:eastAsia="en-US"/>
        </w:rPr>
      </w:pPr>
    </w:p>
    <w:p w:rsidR="001756E4" w:rsidRPr="00D07AD1" w:rsidRDefault="001756E4" w:rsidP="001756E4">
      <w:pPr>
        <w:tabs>
          <w:tab w:val="left" w:pos="4005"/>
        </w:tabs>
        <w:spacing w:line="240" w:lineRule="auto"/>
        <w:ind w:firstLine="567"/>
        <w:jc w:val="center"/>
        <w:rPr>
          <w:rFonts w:ascii="Times New Roman" w:eastAsia="Calibri" w:hAnsi="Times New Roman"/>
          <w:b/>
          <w:szCs w:val="28"/>
          <w:lang w:eastAsia="en-US"/>
        </w:rPr>
      </w:pPr>
    </w:p>
    <w:p w:rsidR="001756E4" w:rsidRPr="00D07AD1" w:rsidRDefault="001756E4" w:rsidP="001756E4">
      <w:pPr>
        <w:tabs>
          <w:tab w:val="left" w:pos="4005"/>
        </w:tabs>
        <w:spacing w:line="240" w:lineRule="auto"/>
        <w:ind w:firstLine="567"/>
        <w:jc w:val="center"/>
        <w:rPr>
          <w:rFonts w:ascii="Times New Roman" w:eastAsia="Calibri" w:hAnsi="Times New Roman"/>
          <w:b/>
          <w:szCs w:val="28"/>
          <w:lang w:eastAsia="en-US"/>
        </w:rPr>
      </w:pPr>
    </w:p>
    <w:p w:rsidR="001756E4" w:rsidRPr="00D07AD1" w:rsidRDefault="001756E4" w:rsidP="001756E4">
      <w:pPr>
        <w:tabs>
          <w:tab w:val="left" w:pos="4005"/>
        </w:tabs>
        <w:spacing w:line="240" w:lineRule="auto"/>
        <w:ind w:firstLine="567"/>
        <w:jc w:val="center"/>
        <w:rPr>
          <w:rFonts w:ascii="Times New Roman" w:eastAsia="Calibri" w:hAnsi="Times New Roman"/>
          <w:b/>
          <w:szCs w:val="28"/>
          <w:lang w:eastAsia="en-US"/>
        </w:rPr>
      </w:pPr>
    </w:p>
    <w:p w:rsidR="001756E4" w:rsidRPr="00D07AD1" w:rsidRDefault="001756E4" w:rsidP="001756E4">
      <w:pPr>
        <w:tabs>
          <w:tab w:val="left" w:pos="4005"/>
        </w:tabs>
        <w:spacing w:line="240" w:lineRule="auto"/>
        <w:ind w:firstLine="567"/>
        <w:jc w:val="center"/>
        <w:rPr>
          <w:rFonts w:ascii="Times New Roman" w:eastAsia="Calibri" w:hAnsi="Times New Roman"/>
          <w:b/>
          <w:szCs w:val="28"/>
          <w:lang w:eastAsia="en-US"/>
        </w:rPr>
      </w:pPr>
    </w:p>
    <w:p w:rsidR="001756E4" w:rsidRPr="00D07AD1" w:rsidRDefault="001756E4" w:rsidP="001756E4">
      <w:pPr>
        <w:tabs>
          <w:tab w:val="left" w:pos="4005"/>
        </w:tabs>
        <w:spacing w:line="240" w:lineRule="auto"/>
        <w:ind w:firstLine="567"/>
        <w:jc w:val="center"/>
        <w:rPr>
          <w:rFonts w:ascii="Times New Roman" w:eastAsia="Calibri" w:hAnsi="Times New Roman"/>
          <w:b/>
          <w:szCs w:val="28"/>
          <w:lang w:eastAsia="en-US"/>
        </w:rPr>
      </w:pPr>
    </w:p>
    <w:p w:rsidR="001756E4" w:rsidRPr="00D07AD1" w:rsidRDefault="001756E4" w:rsidP="001756E4">
      <w:pPr>
        <w:tabs>
          <w:tab w:val="left" w:pos="4005"/>
        </w:tabs>
        <w:spacing w:line="240" w:lineRule="auto"/>
        <w:ind w:firstLine="567"/>
        <w:jc w:val="center"/>
        <w:rPr>
          <w:rFonts w:ascii="Times New Roman" w:eastAsia="Calibri" w:hAnsi="Times New Roman"/>
          <w:b/>
          <w:szCs w:val="28"/>
          <w:lang w:eastAsia="en-US"/>
        </w:rPr>
      </w:pPr>
    </w:p>
    <w:p w:rsidR="001756E4" w:rsidRDefault="001756E4" w:rsidP="001756E4">
      <w:pPr>
        <w:tabs>
          <w:tab w:val="left" w:pos="4005"/>
        </w:tabs>
        <w:spacing w:line="240" w:lineRule="auto"/>
        <w:ind w:firstLine="567"/>
        <w:jc w:val="center"/>
        <w:rPr>
          <w:rFonts w:ascii="Times New Roman" w:eastAsia="Calibri" w:hAnsi="Times New Roman"/>
          <w:b/>
          <w:szCs w:val="28"/>
          <w:lang w:eastAsia="en-US"/>
        </w:rPr>
      </w:pPr>
    </w:p>
    <w:p w:rsidR="0010171E" w:rsidRPr="00D07AD1" w:rsidRDefault="0010171E" w:rsidP="001756E4">
      <w:pPr>
        <w:tabs>
          <w:tab w:val="left" w:pos="4005"/>
        </w:tabs>
        <w:spacing w:line="240" w:lineRule="auto"/>
        <w:ind w:firstLine="567"/>
        <w:jc w:val="center"/>
        <w:rPr>
          <w:rFonts w:ascii="Times New Roman" w:eastAsia="Calibri" w:hAnsi="Times New Roman"/>
          <w:b/>
          <w:szCs w:val="28"/>
          <w:lang w:eastAsia="en-US"/>
        </w:rPr>
      </w:pPr>
    </w:p>
    <w:p w:rsidR="001756E4" w:rsidRPr="00D07AD1" w:rsidRDefault="001756E4" w:rsidP="001756E4">
      <w:pPr>
        <w:tabs>
          <w:tab w:val="left" w:pos="4005"/>
        </w:tabs>
        <w:spacing w:line="240" w:lineRule="auto"/>
        <w:ind w:firstLine="567"/>
        <w:jc w:val="center"/>
        <w:rPr>
          <w:rFonts w:ascii="Times New Roman" w:eastAsia="Calibri" w:hAnsi="Times New Roman"/>
          <w:b/>
          <w:szCs w:val="28"/>
          <w:lang w:eastAsia="en-US"/>
        </w:rPr>
      </w:pPr>
    </w:p>
    <w:p w:rsidR="001756E4" w:rsidRPr="00D07AD1" w:rsidRDefault="001756E4" w:rsidP="002E186C">
      <w:pPr>
        <w:tabs>
          <w:tab w:val="left" w:pos="4005"/>
        </w:tabs>
        <w:spacing w:line="240" w:lineRule="auto"/>
        <w:jc w:val="center"/>
        <w:rPr>
          <w:rFonts w:ascii="Times New Roman" w:eastAsia="Calibri" w:hAnsi="Times New Roman"/>
          <w:b/>
          <w:szCs w:val="28"/>
          <w:lang w:eastAsia="en-US"/>
        </w:rPr>
      </w:pPr>
      <w:r w:rsidRPr="00D07AD1">
        <w:rPr>
          <w:rFonts w:ascii="Times New Roman" w:eastAsia="Calibri" w:hAnsi="Times New Roman"/>
          <w:b/>
          <w:szCs w:val="28"/>
          <w:lang w:eastAsia="en-US"/>
        </w:rPr>
        <w:t xml:space="preserve">Об утверждении </w:t>
      </w:r>
      <w:r w:rsidR="00DE3FC2" w:rsidRPr="00D07AD1">
        <w:rPr>
          <w:rFonts w:ascii="Times New Roman" w:eastAsia="Calibri" w:hAnsi="Times New Roman"/>
          <w:b/>
          <w:szCs w:val="28"/>
          <w:lang w:eastAsia="en-US"/>
        </w:rPr>
        <w:t>П</w:t>
      </w:r>
      <w:r w:rsidR="002623AF" w:rsidRPr="00D07AD1">
        <w:rPr>
          <w:rFonts w:ascii="Times New Roman" w:eastAsia="Calibri" w:hAnsi="Times New Roman"/>
          <w:b/>
          <w:szCs w:val="28"/>
          <w:lang w:eastAsia="en-US"/>
        </w:rPr>
        <w:t>рограммы профилактических мероприятий,</w:t>
      </w:r>
      <w:r w:rsidR="002E186C">
        <w:rPr>
          <w:rFonts w:ascii="Times New Roman" w:eastAsia="Calibri" w:hAnsi="Times New Roman"/>
          <w:b/>
          <w:szCs w:val="28"/>
          <w:lang w:eastAsia="en-US"/>
        </w:rPr>
        <w:t xml:space="preserve"> </w:t>
      </w:r>
      <w:r w:rsidR="002623AF" w:rsidRPr="00D07AD1">
        <w:rPr>
          <w:rFonts w:ascii="Times New Roman" w:eastAsia="Calibri" w:hAnsi="Times New Roman"/>
          <w:b/>
          <w:szCs w:val="28"/>
          <w:lang w:eastAsia="en-US"/>
        </w:rPr>
        <w:t>направленных на предупреждение нарушений обязательных требований, соблюдение которых оценивается Росгидрометом при проведении мероприятий по контролю (надзору)</w:t>
      </w:r>
      <w:r w:rsidR="00064696">
        <w:rPr>
          <w:rFonts w:ascii="Times New Roman" w:eastAsia="Calibri" w:hAnsi="Times New Roman"/>
          <w:b/>
          <w:szCs w:val="28"/>
          <w:lang w:eastAsia="en-US"/>
        </w:rPr>
        <w:t xml:space="preserve"> на 2021 год</w:t>
      </w:r>
      <w:r w:rsidR="00D31125" w:rsidRPr="00D07AD1">
        <w:rPr>
          <w:rFonts w:ascii="Times New Roman" w:eastAsia="Calibri" w:hAnsi="Times New Roman"/>
          <w:b/>
          <w:szCs w:val="28"/>
          <w:lang w:eastAsia="en-US"/>
        </w:rPr>
        <w:t>,</w:t>
      </w:r>
      <w:r w:rsidR="005C5BFE" w:rsidRPr="00D07AD1">
        <w:rPr>
          <w:rFonts w:ascii="Times New Roman" w:hAnsi="Times New Roman"/>
          <w:szCs w:val="28"/>
        </w:rPr>
        <w:t xml:space="preserve"> </w:t>
      </w:r>
      <w:r w:rsidR="005C5BFE" w:rsidRPr="00D07AD1">
        <w:rPr>
          <w:rFonts w:ascii="Times New Roman" w:hAnsi="Times New Roman"/>
          <w:b/>
          <w:szCs w:val="28"/>
        </w:rPr>
        <w:t>и</w:t>
      </w:r>
      <w:r w:rsidR="005C5BFE" w:rsidRPr="00D07AD1">
        <w:rPr>
          <w:rFonts w:ascii="Times New Roman" w:hAnsi="Times New Roman"/>
          <w:szCs w:val="28"/>
        </w:rPr>
        <w:t xml:space="preserve"> </w:t>
      </w:r>
      <w:r w:rsidR="005C5BFE" w:rsidRPr="00D07AD1">
        <w:rPr>
          <w:rFonts w:ascii="Times New Roman" w:eastAsia="Calibri" w:hAnsi="Times New Roman"/>
          <w:b/>
          <w:szCs w:val="28"/>
          <w:lang w:eastAsia="en-US"/>
        </w:rPr>
        <w:t xml:space="preserve">Плана-графика профилактических мероприятий Росгидромета, направленных на предупреждение нарушения обязательных требований, </w:t>
      </w:r>
      <w:r w:rsidR="005F3759">
        <w:rPr>
          <w:rFonts w:ascii="Times New Roman" w:eastAsia="Calibri" w:hAnsi="Times New Roman"/>
          <w:b/>
          <w:szCs w:val="28"/>
          <w:lang w:eastAsia="en-US"/>
        </w:rPr>
        <w:t>на</w:t>
      </w:r>
      <w:r w:rsidR="005C5BFE" w:rsidRPr="00D07AD1">
        <w:rPr>
          <w:rFonts w:ascii="Times New Roman" w:eastAsia="Calibri" w:hAnsi="Times New Roman"/>
          <w:b/>
          <w:szCs w:val="28"/>
          <w:lang w:eastAsia="en-US"/>
        </w:rPr>
        <w:t xml:space="preserve"> 20</w:t>
      </w:r>
      <w:r w:rsidR="00064696">
        <w:rPr>
          <w:rFonts w:ascii="Times New Roman" w:eastAsia="Calibri" w:hAnsi="Times New Roman"/>
          <w:b/>
          <w:szCs w:val="28"/>
          <w:lang w:eastAsia="en-US"/>
        </w:rPr>
        <w:t>21</w:t>
      </w:r>
      <w:r w:rsidR="005F3759">
        <w:rPr>
          <w:rFonts w:ascii="Times New Roman" w:eastAsia="Calibri" w:hAnsi="Times New Roman"/>
          <w:b/>
          <w:szCs w:val="28"/>
          <w:lang w:eastAsia="en-US"/>
        </w:rPr>
        <w:t xml:space="preserve"> год</w:t>
      </w:r>
    </w:p>
    <w:p w:rsidR="001756E4" w:rsidRPr="00D07AD1" w:rsidRDefault="001756E4" w:rsidP="00DE3FC2">
      <w:pPr>
        <w:spacing w:line="276" w:lineRule="auto"/>
        <w:ind w:firstLine="567"/>
        <w:rPr>
          <w:rFonts w:ascii="Times New Roman" w:eastAsia="Calibri" w:hAnsi="Times New Roman"/>
          <w:szCs w:val="28"/>
          <w:lang w:eastAsia="en-US"/>
        </w:rPr>
      </w:pPr>
    </w:p>
    <w:p w:rsidR="001756E4" w:rsidRPr="00D07AD1" w:rsidRDefault="001756E4" w:rsidP="00DE3FC2">
      <w:pPr>
        <w:spacing w:line="276" w:lineRule="auto"/>
        <w:rPr>
          <w:rFonts w:ascii="Times New Roman" w:eastAsia="Calibri" w:hAnsi="Times New Roman"/>
          <w:szCs w:val="28"/>
          <w:lang w:eastAsia="en-US"/>
        </w:rPr>
      </w:pPr>
    </w:p>
    <w:p w:rsidR="001756E4" w:rsidRPr="00D07AD1" w:rsidRDefault="008B3C8C" w:rsidP="00CD349D">
      <w:pPr>
        <w:spacing w:line="276" w:lineRule="auto"/>
        <w:ind w:firstLine="567"/>
        <w:rPr>
          <w:rFonts w:ascii="Times New Roman" w:eastAsia="Calibri" w:hAnsi="Times New Roman"/>
          <w:szCs w:val="28"/>
          <w:lang w:eastAsia="en-US"/>
        </w:rPr>
      </w:pPr>
      <w:r w:rsidRPr="00D07AD1">
        <w:rPr>
          <w:rFonts w:ascii="Times New Roman" w:hAnsi="Times New Roman"/>
          <w:szCs w:val="28"/>
        </w:rPr>
        <w:t>В соответствии со стать</w:t>
      </w:r>
      <w:r w:rsidR="00AF074D" w:rsidRPr="00D07AD1">
        <w:rPr>
          <w:rFonts w:ascii="Times New Roman" w:hAnsi="Times New Roman"/>
          <w:szCs w:val="28"/>
        </w:rPr>
        <w:t>е</w:t>
      </w:r>
      <w:r w:rsidRPr="00D07AD1">
        <w:rPr>
          <w:rFonts w:ascii="Times New Roman" w:hAnsi="Times New Roman"/>
          <w:szCs w:val="28"/>
        </w:rPr>
        <w:t xml:space="preserve">й 8.2 </w:t>
      </w:r>
      <w:r w:rsidR="000F5FF2">
        <w:rPr>
          <w:rFonts w:ascii="Times New Roman" w:eastAsiaTheme="minorHAnsi" w:hAnsi="Times New Roman"/>
          <w:szCs w:val="28"/>
        </w:rPr>
        <w:t>Федерального закона от 26</w:t>
      </w:r>
      <w:r w:rsidR="00190253">
        <w:rPr>
          <w:rFonts w:ascii="Times New Roman" w:eastAsiaTheme="minorHAnsi" w:hAnsi="Times New Roman"/>
          <w:szCs w:val="28"/>
        </w:rPr>
        <w:t>.</w:t>
      </w:r>
      <w:r w:rsidR="000F5FF2">
        <w:rPr>
          <w:rFonts w:ascii="Times New Roman" w:eastAsiaTheme="minorHAnsi" w:hAnsi="Times New Roman"/>
          <w:szCs w:val="28"/>
        </w:rPr>
        <w:t>12.2008</w:t>
      </w:r>
      <w:r w:rsidRPr="00D07AD1">
        <w:rPr>
          <w:rFonts w:ascii="Times New Roman" w:eastAsiaTheme="minorHAnsi" w:hAnsi="Times New Roman"/>
          <w:szCs w:val="28"/>
        </w:rPr>
        <w:t xml:space="preserve"> №</w:t>
      </w:r>
      <w:r w:rsidR="00702050">
        <w:rPr>
          <w:rFonts w:ascii="Times New Roman" w:eastAsiaTheme="minorHAnsi" w:hAnsi="Times New Roman"/>
          <w:szCs w:val="28"/>
        </w:rPr>
        <w:t xml:space="preserve"> </w:t>
      </w:r>
      <w:r w:rsidRPr="00D07AD1">
        <w:rPr>
          <w:rFonts w:ascii="Times New Roman" w:eastAsiaTheme="minorHAnsi" w:hAnsi="Times New Roman"/>
          <w:szCs w:val="28"/>
        </w:rPr>
        <w:t xml:space="preserve">294-ФЗ </w:t>
      </w:r>
      <w:r w:rsidR="00DA79E5">
        <w:rPr>
          <w:rFonts w:ascii="Times New Roman" w:eastAsiaTheme="minorHAnsi" w:hAnsi="Times New Roman"/>
          <w:szCs w:val="28"/>
        </w:rPr>
        <w:t xml:space="preserve">   </w:t>
      </w:r>
      <w:r w:rsidRPr="00D07AD1">
        <w:rPr>
          <w:rFonts w:ascii="Times New Roman" w:eastAsiaTheme="minorHAnsi" w:hAnsi="Times New Roman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D07AD1">
        <w:rPr>
          <w:rFonts w:ascii="Times New Roman" w:eastAsia="Calibri" w:hAnsi="Times New Roman"/>
          <w:szCs w:val="28"/>
          <w:lang w:eastAsia="en-US"/>
        </w:rPr>
        <w:t>,</w:t>
      </w:r>
      <w:r w:rsidR="00363C13" w:rsidRPr="00D07AD1">
        <w:rPr>
          <w:rFonts w:ascii="Times New Roman" w:eastAsia="Calibri" w:hAnsi="Times New Roman"/>
          <w:szCs w:val="28"/>
          <w:lang w:eastAsia="en-US"/>
        </w:rPr>
        <w:t xml:space="preserve"> Методическими рекомендациями по подготовке и проведению профилактических мероприятий, направленных на предупреждение нарушения обязательных требований, утвержденными Протоколом заседания подкомиссии по совершенствованию контрольных (надзорных) и разрешительных функций федеральных органов исполнительной власти при </w:t>
      </w:r>
      <w:r w:rsidR="002D2EF7">
        <w:rPr>
          <w:rFonts w:ascii="Times New Roman" w:eastAsia="Calibri" w:hAnsi="Times New Roman"/>
          <w:szCs w:val="28"/>
          <w:lang w:eastAsia="en-US"/>
        </w:rPr>
        <w:t>П</w:t>
      </w:r>
      <w:r w:rsidR="00363C13" w:rsidRPr="00D07AD1">
        <w:rPr>
          <w:rFonts w:ascii="Times New Roman" w:eastAsia="Calibri" w:hAnsi="Times New Roman"/>
          <w:szCs w:val="28"/>
          <w:lang w:eastAsia="en-US"/>
        </w:rPr>
        <w:t>равительственной комиссии по проведению административной реформы от 20.01.2017 № 1</w:t>
      </w:r>
      <w:r w:rsidR="002038D5" w:rsidRPr="00D07AD1">
        <w:rPr>
          <w:rFonts w:ascii="Times New Roman" w:eastAsia="Calibri" w:hAnsi="Times New Roman"/>
          <w:szCs w:val="28"/>
          <w:lang w:eastAsia="en-US"/>
        </w:rPr>
        <w:t>,</w:t>
      </w:r>
      <w:r w:rsidRPr="00D07AD1">
        <w:rPr>
          <w:rFonts w:ascii="Times New Roman" w:eastAsia="Calibri" w:hAnsi="Times New Roman"/>
          <w:szCs w:val="28"/>
          <w:lang w:eastAsia="en-US"/>
        </w:rPr>
        <w:t xml:space="preserve"> </w:t>
      </w:r>
      <w:r w:rsidR="00847A46">
        <w:rPr>
          <w:rFonts w:ascii="Times New Roman" w:eastAsia="Calibri" w:hAnsi="Times New Roman"/>
          <w:szCs w:val="28"/>
          <w:lang w:eastAsia="en-US"/>
        </w:rPr>
        <w:t>общими требованиями</w:t>
      </w:r>
      <w:r w:rsidR="00847A46" w:rsidRPr="00847A46">
        <w:rPr>
          <w:rFonts w:ascii="Times New Roman" w:eastAsia="Calibri" w:hAnsi="Times New Roman"/>
          <w:szCs w:val="28"/>
          <w:lang w:eastAsia="en-US"/>
        </w:rPr>
        <w:t xml:space="preserve">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</w:t>
      </w:r>
      <w:r w:rsidR="00847A46">
        <w:rPr>
          <w:rFonts w:ascii="Times New Roman" w:eastAsia="Calibri" w:hAnsi="Times New Roman"/>
          <w:szCs w:val="28"/>
          <w:lang w:eastAsia="en-US"/>
        </w:rPr>
        <w:t>, утвержденными п</w:t>
      </w:r>
      <w:r w:rsidR="00847A46" w:rsidRPr="00847A46">
        <w:rPr>
          <w:rFonts w:ascii="Times New Roman" w:eastAsia="Calibri" w:hAnsi="Times New Roman"/>
          <w:szCs w:val="28"/>
          <w:lang w:eastAsia="en-US"/>
        </w:rPr>
        <w:t>остановление</w:t>
      </w:r>
      <w:r w:rsidR="00847A46">
        <w:rPr>
          <w:rFonts w:ascii="Times New Roman" w:eastAsia="Calibri" w:hAnsi="Times New Roman"/>
          <w:szCs w:val="28"/>
          <w:lang w:eastAsia="en-US"/>
        </w:rPr>
        <w:t>м</w:t>
      </w:r>
      <w:r w:rsidR="00847A46" w:rsidRPr="00847A46">
        <w:rPr>
          <w:rFonts w:ascii="Times New Roman" w:eastAsia="Calibri" w:hAnsi="Times New Roman"/>
          <w:szCs w:val="28"/>
          <w:lang w:eastAsia="en-US"/>
        </w:rPr>
        <w:t xml:space="preserve"> Правительства Р</w:t>
      </w:r>
      <w:r w:rsidR="00847A46">
        <w:rPr>
          <w:rFonts w:ascii="Times New Roman" w:eastAsia="Calibri" w:hAnsi="Times New Roman"/>
          <w:szCs w:val="28"/>
          <w:lang w:eastAsia="en-US"/>
        </w:rPr>
        <w:t xml:space="preserve">оссийской </w:t>
      </w:r>
      <w:r w:rsidR="00847A46" w:rsidRPr="00847A46">
        <w:rPr>
          <w:rFonts w:ascii="Times New Roman" w:eastAsia="Calibri" w:hAnsi="Times New Roman"/>
          <w:szCs w:val="28"/>
          <w:lang w:eastAsia="en-US"/>
        </w:rPr>
        <w:t>Ф</w:t>
      </w:r>
      <w:r w:rsidR="00847A46">
        <w:rPr>
          <w:rFonts w:ascii="Times New Roman" w:eastAsia="Calibri" w:hAnsi="Times New Roman"/>
          <w:szCs w:val="28"/>
          <w:lang w:eastAsia="en-US"/>
        </w:rPr>
        <w:t>едерации</w:t>
      </w:r>
      <w:r w:rsidR="00890C4D">
        <w:rPr>
          <w:rFonts w:ascii="Times New Roman" w:eastAsia="Calibri" w:hAnsi="Times New Roman"/>
          <w:szCs w:val="28"/>
          <w:lang w:eastAsia="en-US"/>
        </w:rPr>
        <w:t xml:space="preserve"> от 26.12.2018 </w:t>
      </w:r>
      <w:bookmarkStart w:id="0" w:name="_GoBack"/>
      <w:bookmarkEnd w:id="0"/>
      <w:r w:rsidR="00847A46">
        <w:rPr>
          <w:rFonts w:ascii="Times New Roman" w:eastAsia="Calibri" w:hAnsi="Times New Roman"/>
          <w:szCs w:val="28"/>
          <w:lang w:eastAsia="en-US"/>
        </w:rPr>
        <w:t>№</w:t>
      </w:r>
      <w:r w:rsidR="00847A46" w:rsidRPr="00847A46">
        <w:rPr>
          <w:rFonts w:ascii="Times New Roman" w:eastAsia="Calibri" w:hAnsi="Times New Roman"/>
          <w:szCs w:val="28"/>
          <w:lang w:eastAsia="en-US"/>
        </w:rPr>
        <w:t xml:space="preserve"> 1680</w:t>
      </w:r>
      <w:r w:rsidR="00847A46">
        <w:rPr>
          <w:rFonts w:ascii="Times New Roman" w:eastAsia="Calibri" w:hAnsi="Times New Roman"/>
          <w:szCs w:val="28"/>
          <w:lang w:eastAsia="en-US"/>
        </w:rPr>
        <w:t xml:space="preserve">, </w:t>
      </w:r>
      <w:r w:rsidRPr="00D07AD1">
        <w:rPr>
          <w:rFonts w:ascii="Times New Roman" w:eastAsia="Calibri" w:hAnsi="Times New Roman"/>
          <w:szCs w:val="28"/>
          <w:lang w:eastAsia="en-US"/>
        </w:rPr>
        <w:t>а также в</w:t>
      </w:r>
      <w:r w:rsidR="001756E4" w:rsidRPr="00D07AD1">
        <w:rPr>
          <w:rFonts w:ascii="Times New Roman" w:eastAsia="Calibri" w:hAnsi="Times New Roman"/>
          <w:szCs w:val="28"/>
          <w:lang w:eastAsia="en-US"/>
        </w:rPr>
        <w:t xml:space="preserve"> целях </w:t>
      </w:r>
      <w:r w:rsidR="002623AF" w:rsidRPr="00D07AD1">
        <w:rPr>
          <w:rFonts w:ascii="Times New Roman" w:eastAsia="Calibri" w:hAnsi="Times New Roman"/>
          <w:szCs w:val="28"/>
          <w:lang w:eastAsia="en-US"/>
        </w:rPr>
        <w:t xml:space="preserve">предупреждения нарушения </w:t>
      </w:r>
      <w:r w:rsidR="008819FF" w:rsidRPr="00D07AD1">
        <w:rPr>
          <w:rFonts w:ascii="Times New Roman" w:eastAsia="Calibri" w:hAnsi="Times New Roman"/>
          <w:szCs w:val="28"/>
          <w:lang w:eastAsia="en-US"/>
        </w:rPr>
        <w:t xml:space="preserve">юридическими лицами </w:t>
      </w:r>
      <w:r w:rsidR="002623AF" w:rsidRPr="00D07AD1">
        <w:rPr>
          <w:rFonts w:ascii="Times New Roman" w:eastAsia="Calibri" w:hAnsi="Times New Roman"/>
          <w:szCs w:val="28"/>
          <w:lang w:eastAsia="en-US"/>
        </w:rPr>
        <w:t xml:space="preserve">и </w:t>
      </w:r>
      <w:r w:rsidR="008819FF" w:rsidRPr="00D07AD1">
        <w:rPr>
          <w:rFonts w:ascii="Times New Roman" w:eastAsia="Calibri" w:hAnsi="Times New Roman"/>
          <w:szCs w:val="28"/>
          <w:lang w:eastAsia="en-US"/>
        </w:rPr>
        <w:t xml:space="preserve">индивидуальными предпринимателями </w:t>
      </w:r>
      <w:r w:rsidR="002623AF" w:rsidRPr="00D07AD1">
        <w:rPr>
          <w:rFonts w:ascii="Times New Roman" w:eastAsia="Calibri" w:hAnsi="Times New Roman"/>
          <w:szCs w:val="28"/>
          <w:lang w:eastAsia="en-US"/>
        </w:rPr>
        <w:t>обязательных требований, соблюдение которых оценивается Росгидрометом при проведении мероприятий по контролю (надзору), устранению причин, факторов и условий, способствующих нарушению таких обязательных требований</w:t>
      </w:r>
      <w:r w:rsidR="005F3759">
        <w:rPr>
          <w:rFonts w:ascii="Times New Roman" w:eastAsia="Calibri" w:hAnsi="Times New Roman"/>
          <w:szCs w:val="28"/>
          <w:lang w:eastAsia="en-US"/>
        </w:rPr>
        <w:t>,</w:t>
      </w:r>
      <w:r w:rsidR="00CD349D" w:rsidRPr="00D07AD1">
        <w:rPr>
          <w:rFonts w:ascii="Times New Roman" w:eastAsia="Calibri" w:hAnsi="Times New Roman"/>
          <w:szCs w:val="28"/>
          <w:lang w:eastAsia="en-US"/>
        </w:rPr>
        <w:t xml:space="preserve"> </w:t>
      </w:r>
      <w:r w:rsidR="001756E4" w:rsidRPr="00D07AD1">
        <w:rPr>
          <w:rFonts w:ascii="Times New Roman" w:hAnsi="Times New Roman"/>
          <w:szCs w:val="28"/>
        </w:rPr>
        <w:t>п р и к а з ы в а ю:</w:t>
      </w:r>
    </w:p>
    <w:p w:rsidR="00F90236" w:rsidRPr="00D07AD1" w:rsidRDefault="001756E4" w:rsidP="00133D91">
      <w:pPr>
        <w:tabs>
          <w:tab w:val="left" w:pos="4005"/>
        </w:tabs>
        <w:spacing w:line="276" w:lineRule="auto"/>
        <w:ind w:firstLine="567"/>
        <w:rPr>
          <w:rFonts w:ascii="Times New Roman" w:hAnsi="Times New Roman"/>
          <w:szCs w:val="28"/>
        </w:rPr>
      </w:pPr>
      <w:r w:rsidRPr="00D07AD1">
        <w:rPr>
          <w:rFonts w:ascii="Times New Roman" w:hAnsi="Times New Roman"/>
          <w:szCs w:val="28"/>
        </w:rPr>
        <w:t>1. Утвердить</w:t>
      </w:r>
      <w:r w:rsidR="00F90236" w:rsidRPr="00D07AD1">
        <w:rPr>
          <w:rFonts w:ascii="Times New Roman" w:hAnsi="Times New Roman"/>
          <w:szCs w:val="28"/>
        </w:rPr>
        <w:t>:</w:t>
      </w:r>
    </w:p>
    <w:p w:rsidR="0002321A" w:rsidRPr="00D07AD1" w:rsidRDefault="00DE3FC2" w:rsidP="00133D91">
      <w:pPr>
        <w:tabs>
          <w:tab w:val="left" w:pos="4005"/>
        </w:tabs>
        <w:spacing w:line="276" w:lineRule="auto"/>
        <w:ind w:firstLine="567"/>
        <w:rPr>
          <w:rFonts w:ascii="Times New Roman" w:eastAsia="Calibri" w:hAnsi="Times New Roman"/>
          <w:szCs w:val="28"/>
          <w:lang w:eastAsia="en-US"/>
        </w:rPr>
      </w:pPr>
      <w:r w:rsidRPr="00D07AD1">
        <w:rPr>
          <w:rFonts w:ascii="Times New Roman" w:eastAsia="Calibri" w:hAnsi="Times New Roman"/>
          <w:szCs w:val="28"/>
          <w:lang w:eastAsia="en-US"/>
        </w:rPr>
        <w:t>П</w:t>
      </w:r>
      <w:r w:rsidR="0070366B" w:rsidRPr="00D07AD1">
        <w:rPr>
          <w:rFonts w:ascii="Times New Roman" w:eastAsia="Calibri" w:hAnsi="Times New Roman"/>
          <w:szCs w:val="28"/>
          <w:lang w:eastAsia="en-US"/>
        </w:rPr>
        <w:t>рограмм</w:t>
      </w:r>
      <w:r w:rsidR="00FE629F" w:rsidRPr="00D07AD1">
        <w:rPr>
          <w:rFonts w:ascii="Times New Roman" w:eastAsia="Calibri" w:hAnsi="Times New Roman"/>
          <w:szCs w:val="28"/>
          <w:lang w:eastAsia="en-US"/>
        </w:rPr>
        <w:t>у</w:t>
      </w:r>
      <w:r w:rsidR="0070366B" w:rsidRPr="00D07AD1">
        <w:rPr>
          <w:rFonts w:ascii="Times New Roman" w:eastAsia="Calibri" w:hAnsi="Times New Roman"/>
          <w:szCs w:val="28"/>
          <w:lang w:eastAsia="en-US"/>
        </w:rPr>
        <w:t xml:space="preserve"> профилактических мероприятий, направленных на предупреждение нарушений обязательных требований, соблюдение которых оценивается </w:t>
      </w:r>
      <w:r w:rsidR="0070366B" w:rsidRPr="00D07AD1">
        <w:rPr>
          <w:rFonts w:ascii="Times New Roman" w:eastAsia="Calibri" w:hAnsi="Times New Roman"/>
          <w:szCs w:val="28"/>
          <w:lang w:eastAsia="en-US"/>
        </w:rPr>
        <w:lastRenderedPageBreak/>
        <w:t>Росгидрометом при проведении мероприятий по контролю (надзору)</w:t>
      </w:r>
      <w:r w:rsidR="00F90236" w:rsidRPr="00D07AD1">
        <w:rPr>
          <w:rFonts w:ascii="Times New Roman" w:eastAsia="Calibri" w:hAnsi="Times New Roman"/>
          <w:szCs w:val="28"/>
          <w:lang w:eastAsia="en-US"/>
        </w:rPr>
        <w:t xml:space="preserve"> (далее </w:t>
      </w:r>
      <w:r w:rsidR="007757AF" w:rsidRPr="00D07AD1">
        <w:rPr>
          <w:rFonts w:ascii="Times New Roman" w:eastAsia="Calibri" w:hAnsi="Times New Roman"/>
          <w:szCs w:val="28"/>
          <w:lang w:eastAsia="en-US"/>
        </w:rPr>
        <w:t>–</w:t>
      </w:r>
      <w:r w:rsidR="00F90236" w:rsidRPr="00D07AD1">
        <w:rPr>
          <w:rFonts w:ascii="Times New Roman" w:eastAsia="Calibri" w:hAnsi="Times New Roman"/>
          <w:szCs w:val="28"/>
          <w:lang w:eastAsia="en-US"/>
        </w:rPr>
        <w:t xml:space="preserve"> Программа</w:t>
      </w:r>
      <w:r w:rsidR="000F5FF2">
        <w:rPr>
          <w:rFonts w:ascii="Times New Roman" w:eastAsia="Calibri" w:hAnsi="Times New Roman"/>
          <w:szCs w:val="28"/>
          <w:lang w:eastAsia="en-US"/>
        </w:rPr>
        <w:t>)</w:t>
      </w:r>
      <w:r w:rsidR="005F3759">
        <w:rPr>
          <w:rFonts w:ascii="Times New Roman" w:eastAsia="Calibri" w:hAnsi="Times New Roman"/>
          <w:szCs w:val="28"/>
          <w:lang w:eastAsia="en-US"/>
        </w:rPr>
        <w:t>, на 202</w:t>
      </w:r>
      <w:r w:rsidR="00064696">
        <w:rPr>
          <w:rFonts w:ascii="Times New Roman" w:eastAsia="Calibri" w:hAnsi="Times New Roman"/>
          <w:szCs w:val="28"/>
          <w:lang w:eastAsia="en-US"/>
        </w:rPr>
        <w:t>1</w:t>
      </w:r>
      <w:r w:rsidR="005F3759">
        <w:rPr>
          <w:rFonts w:ascii="Times New Roman" w:eastAsia="Calibri" w:hAnsi="Times New Roman"/>
          <w:szCs w:val="28"/>
          <w:lang w:eastAsia="en-US"/>
        </w:rPr>
        <w:t xml:space="preserve"> год</w:t>
      </w:r>
      <w:r w:rsidR="007757AF" w:rsidRPr="00D07AD1">
        <w:rPr>
          <w:rFonts w:ascii="Times New Roman" w:eastAsia="Calibri" w:hAnsi="Times New Roman"/>
          <w:szCs w:val="28"/>
          <w:lang w:eastAsia="en-US"/>
        </w:rPr>
        <w:t xml:space="preserve"> </w:t>
      </w:r>
      <w:r w:rsidR="000F5FF2">
        <w:rPr>
          <w:rFonts w:ascii="Times New Roman" w:eastAsia="Calibri" w:hAnsi="Times New Roman"/>
          <w:szCs w:val="28"/>
          <w:lang w:eastAsia="en-US"/>
        </w:rPr>
        <w:t>(</w:t>
      </w:r>
      <w:r w:rsidR="007757AF" w:rsidRPr="00D07AD1">
        <w:rPr>
          <w:rFonts w:ascii="Times New Roman" w:eastAsia="Calibri" w:hAnsi="Times New Roman"/>
          <w:szCs w:val="28"/>
          <w:lang w:eastAsia="en-US"/>
        </w:rPr>
        <w:t>приложение № 1</w:t>
      </w:r>
      <w:r w:rsidR="00DA79E5">
        <w:rPr>
          <w:rFonts w:ascii="Times New Roman" w:eastAsia="Calibri" w:hAnsi="Times New Roman"/>
          <w:szCs w:val="28"/>
          <w:lang w:eastAsia="en-US"/>
        </w:rPr>
        <w:t xml:space="preserve"> к настоящему приказу</w:t>
      </w:r>
      <w:r w:rsidR="00F90236" w:rsidRPr="00D07AD1">
        <w:rPr>
          <w:rFonts w:ascii="Times New Roman" w:eastAsia="Calibri" w:hAnsi="Times New Roman"/>
          <w:szCs w:val="28"/>
          <w:lang w:eastAsia="en-US"/>
        </w:rPr>
        <w:t>);</w:t>
      </w:r>
    </w:p>
    <w:p w:rsidR="00F90236" w:rsidRPr="00D07AD1" w:rsidRDefault="00F90236" w:rsidP="007757AF">
      <w:pPr>
        <w:spacing w:line="276" w:lineRule="auto"/>
        <w:ind w:firstLine="567"/>
        <w:rPr>
          <w:rFonts w:ascii="Times New Roman" w:eastAsia="Calibri" w:hAnsi="Times New Roman"/>
          <w:szCs w:val="28"/>
          <w:lang w:eastAsia="en-US"/>
        </w:rPr>
      </w:pPr>
      <w:r w:rsidRPr="00D07AD1">
        <w:rPr>
          <w:rFonts w:ascii="Times New Roman" w:hAnsi="Times New Roman"/>
          <w:bCs/>
          <w:szCs w:val="28"/>
        </w:rPr>
        <w:t>План-график профилактических мероприятий</w:t>
      </w:r>
      <w:r w:rsidR="009F340A" w:rsidRPr="00D07AD1">
        <w:rPr>
          <w:rFonts w:ascii="Times New Roman" w:hAnsi="Times New Roman"/>
          <w:bCs/>
          <w:szCs w:val="28"/>
        </w:rPr>
        <w:t xml:space="preserve"> Росгидромета</w:t>
      </w:r>
      <w:r w:rsidRPr="00D07AD1">
        <w:rPr>
          <w:rFonts w:ascii="Times New Roman" w:hAnsi="Times New Roman"/>
          <w:bCs/>
          <w:szCs w:val="28"/>
        </w:rPr>
        <w:t>, направленных на предупреждение нарушения обязательных требований</w:t>
      </w:r>
      <w:r w:rsidRPr="00D07AD1">
        <w:rPr>
          <w:rFonts w:ascii="Times New Roman" w:eastAsia="Calibri" w:hAnsi="Times New Roman"/>
          <w:szCs w:val="28"/>
          <w:lang w:eastAsia="en-US"/>
        </w:rPr>
        <w:t xml:space="preserve">, </w:t>
      </w:r>
      <w:r w:rsidR="005F3759">
        <w:rPr>
          <w:rFonts w:ascii="Times New Roman" w:eastAsia="Calibri" w:hAnsi="Times New Roman"/>
          <w:szCs w:val="28"/>
          <w:lang w:eastAsia="en-US"/>
        </w:rPr>
        <w:t>на</w:t>
      </w:r>
      <w:r w:rsidR="009F340A" w:rsidRPr="00D07AD1">
        <w:rPr>
          <w:rFonts w:ascii="Times New Roman" w:eastAsia="Calibri" w:hAnsi="Times New Roman"/>
          <w:szCs w:val="28"/>
          <w:lang w:eastAsia="en-US"/>
        </w:rPr>
        <w:t xml:space="preserve"> 20</w:t>
      </w:r>
      <w:r w:rsidR="0041482E">
        <w:rPr>
          <w:rFonts w:ascii="Times New Roman" w:eastAsia="Calibri" w:hAnsi="Times New Roman"/>
          <w:szCs w:val="28"/>
          <w:lang w:eastAsia="en-US"/>
        </w:rPr>
        <w:t>2</w:t>
      </w:r>
      <w:r w:rsidR="00DA79E5">
        <w:rPr>
          <w:rFonts w:ascii="Times New Roman" w:eastAsia="Calibri" w:hAnsi="Times New Roman"/>
          <w:szCs w:val="28"/>
          <w:lang w:eastAsia="en-US"/>
        </w:rPr>
        <w:t>1</w:t>
      </w:r>
      <w:r w:rsidR="00811FC4">
        <w:rPr>
          <w:rFonts w:ascii="Times New Roman" w:eastAsia="Calibri" w:hAnsi="Times New Roman"/>
          <w:szCs w:val="28"/>
          <w:lang w:eastAsia="en-US"/>
        </w:rPr>
        <w:t xml:space="preserve"> год</w:t>
      </w:r>
      <w:r w:rsidRPr="00D07AD1">
        <w:rPr>
          <w:rFonts w:ascii="Times New Roman" w:eastAsia="Calibri" w:hAnsi="Times New Roman"/>
          <w:szCs w:val="28"/>
          <w:lang w:eastAsia="en-US"/>
        </w:rPr>
        <w:t xml:space="preserve"> (далее – План-график</w:t>
      </w:r>
      <w:r w:rsidR="000F5FF2">
        <w:rPr>
          <w:rFonts w:ascii="Times New Roman" w:eastAsia="Calibri" w:hAnsi="Times New Roman"/>
          <w:szCs w:val="28"/>
          <w:lang w:eastAsia="en-US"/>
        </w:rPr>
        <w:t>)</w:t>
      </w:r>
      <w:r w:rsidR="007757AF" w:rsidRPr="00D07AD1">
        <w:rPr>
          <w:rFonts w:ascii="Times New Roman" w:eastAsia="Calibri" w:hAnsi="Times New Roman"/>
          <w:szCs w:val="28"/>
          <w:lang w:eastAsia="en-US"/>
        </w:rPr>
        <w:t xml:space="preserve"> </w:t>
      </w:r>
      <w:r w:rsidR="000F5FF2">
        <w:rPr>
          <w:rFonts w:ascii="Times New Roman" w:eastAsia="Calibri" w:hAnsi="Times New Roman"/>
          <w:szCs w:val="28"/>
          <w:lang w:eastAsia="en-US"/>
        </w:rPr>
        <w:t>(</w:t>
      </w:r>
      <w:r w:rsidR="007757AF" w:rsidRPr="00D07AD1">
        <w:rPr>
          <w:rFonts w:ascii="Times New Roman" w:eastAsia="Calibri" w:hAnsi="Times New Roman"/>
          <w:szCs w:val="28"/>
          <w:lang w:eastAsia="en-US"/>
        </w:rPr>
        <w:t>приложение № 2</w:t>
      </w:r>
      <w:r w:rsidR="00DA79E5">
        <w:rPr>
          <w:rFonts w:ascii="Times New Roman" w:eastAsia="Calibri" w:hAnsi="Times New Roman"/>
          <w:szCs w:val="28"/>
          <w:lang w:eastAsia="en-US"/>
        </w:rPr>
        <w:t xml:space="preserve"> к настоящему приказу</w:t>
      </w:r>
      <w:r w:rsidRPr="00D07AD1">
        <w:rPr>
          <w:rFonts w:ascii="Times New Roman" w:eastAsia="Calibri" w:hAnsi="Times New Roman"/>
          <w:szCs w:val="28"/>
          <w:lang w:eastAsia="en-US"/>
        </w:rPr>
        <w:t>).</w:t>
      </w:r>
    </w:p>
    <w:p w:rsidR="001756E4" w:rsidRPr="00D07AD1" w:rsidRDefault="00133D91" w:rsidP="00133D91">
      <w:pPr>
        <w:spacing w:line="276" w:lineRule="auto"/>
        <w:ind w:firstLine="567"/>
        <w:rPr>
          <w:rFonts w:ascii="Times New Roman" w:hAnsi="Times New Roman"/>
          <w:szCs w:val="28"/>
        </w:rPr>
      </w:pPr>
      <w:r w:rsidRPr="00D07AD1">
        <w:rPr>
          <w:rFonts w:ascii="Times New Roman" w:hAnsi="Times New Roman"/>
          <w:szCs w:val="28"/>
        </w:rPr>
        <w:t>2</w:t>
      </w:r>
      <w:r w:rsidR="001756E4" w:rsidRPr="00D07AD1">
        <w:rPr>
          <w:rFonts w:ascii="Times New Roman" w:hAnsi="Times New Roman"/>
          <w:szCs w:val="28"/>
        </w:rPr>
        <w:t xml:space="preserve">. Начальникам </w:t>
      </w:r>
      <w:r w:rsidR="0070366B" w:rsidRPr="00D07AD1">
        <w:rPr>
          <w:rFonts w:ascii="Times New Roman" w:hAnsi="Times New Roman"/>
          <w:szCs w:val="28"/>
        </w:rPr>
        <w:t>структурных подразделений цент</w:t>
      </w:r>
      <w:r w:rsidR="00D07AD1">
        <w:rPr>
          <w:rFonts w:ascii="Times New Roman" w:hAnsi="Times New Roman"/>
          <w:szCs w:val="28"/>
        </w:rPr>
        <w:t xml:space="preserve">рального аппарата Росгидромета </w:t>
      </w:r>
      <w:r w:rsidR="0070366B" w:rsidRPr="00D07AD1">
        <w:rPr>
          <w:rFonts w:ascii="Times New Roman" w:hAnsi="Times New Roman"/>
          <w:szCs w:val="28"/>
        </w:rPr>
        <w:t xml:space="preserve">и </w:t>
      </w:r>
      <w:r w:rsidR="00D07AD1">
        <w:rPr>
          <w:rFonts w:ascii="Times New Roman" w:hAnsi="Times New Roman"/>
          <w:szCs w:val="28"/>
        </w:rPr>
        <w:t xml:space="preserve">руководителям </w:t>
      </w:r>
      <w:r w:rsidR="00333CE1" w:rsidRPr="00D07AD1">
        <w:rPr>
          <w:rFonts w:ascii="Times New Roman" w:hAnsi="Times New Roman"/>
          <w:szCs w:val="28"/>
        </w:rPr>
        <w:t xml:space="preserve">территориальных органов Росгидромета </w:t>
      </w:r>
      <w:r w:rsidR="0070366B" w:rsidRPr="00D07AD1">
        <w:rPr>
          <w:rFonts w:ascii="Times New Roman" w:hAnsi="Times New Roman"/>
          <w:szCs w:val="28"/>
        </w:rPr>
        <w:t>принять к руководству и исполнению Программу</w:t>
      </w:r>
      <w:r w:rsidR="00EC74EB" w:rsidRPr="00D07AD1">
        <w:rPr>
          <w:rFonts w:ascii="Times New Roman" w:hAnsi="Times New Roman"/>
          <w:szCs w:val="28"/>
        </w:rPr>
        <w:t xml:space="preserve"> и План-график</w:t>
      </w:r>
      <w:r w:rsidR="001756E4" w:rsidRPr="00D07AD1">
        <w:rPr>
          <w:rFonts w:ascii="Times New Roman" w:hAnsi="Times New Roman"/>
          <w:szCs w:val="28"/>
        </w:rPr>
        <w:t>.</w:t>
      </w:r>
    </w:p>
    <w:p w:rsidR="00363C13" w:rsidRPr="00D07AD1" w:rsidRDefault="00FA3CC2" w:rsidP="00363C13">
      <w:pPr>
        <w:spacing w:line="276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</w:t>
      </w:r>
      <w:r w:rsidR="00363C13" w:rsidRPr="00D07AD1">
        <w:rPr>
          <w:rFonts w:ascii="Times New Roman" w:hAnsi="Times New Roman"/>
          <w:szCs w:val="28"/>
        </w:rPr>
        <w:t xml:space="preserve">. </w:t>
      </w:r>
      <w:r w:rsidR="00D07AD1" w:rsidRPr="00D07AD1">
        <w:rPr>
          <w:rFonts w:ascii="Times New Roman" w:hAnsi="Times New Roman"/>
          <w:szCs w:val="28"/>
        </w:rPr>
        <w:t>Руководителям</w:t>
      </w:r>
      <w:r w:rsidR="00363C13" w:rsidRPr="00D07AD1">
        <w:rPr>
          <w:rFonts w:ascii="Times New Roman" w:hAnsi="Times New Roman"/>
          <w:szCs w:val="28"/>
        </w:rPr>
        <w:t xml:space="preserve"> территориальных органов Росгидромета:</w:t>
      </w:r>
    </w:p>
    <w:p w:rsidR="00363C13" w:rsidRPr="00D07AD1" w:rsidRDefault="00FA3CC2" w:rsidP="00363C13">
      <w:pPr>
        <w:spacing w:line="276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</w:t>
      </w:r>
      <w:r w:rsidR="00A47A24" w:rsidRPr="00D07AD1">
        <w:rPr>
          <w:rFonts w:ascii="Times New Roman" w:hAnsi="Times New Roman"/>
          <w:szCs w:val="28"/>
        </w:rPr>
        <w:t>.1</w:t>
      </w:r>
      <w:r w:rsidR="0053218C">
        <w:rPr>
          <w:rFonts w:ascii="Times New Roman" w:hAnsi="Times New Roman"/>
          <w:szCs w:val="28"/>
        </w:rPr>
        <w:t>.</w:t>
      </w:r>
      <w:r w:rsidR="003E062A">
        <w:rPr>
          <w:rFonts w:ascii="Times New Roman" w:hAnsi="Times New Roman"/>
          <w:szCs w:val="28"/>
        </w:rPr>
        <w:t xml:space="preserve"> </w:t>
      </w:r>
      <w:r w:rsidR="009B306C">
        <w:rPr>
          <w:rFonts w:ascii="Times New Roman" w:hAnsi="Times New Roman"/>
          <w:szCs w:val="28"/>
        </w:rPr>
        <w:t>Н</w:t>
      </w:r>
      <w:r w:rsidR="00363C13" w:rsidRPr="00D07AD1">
        <w:rPr>
          <w:rFonts w:ascii="Times New Roman" w:hAnsi="Times New Roman"/>
          <w:szCs w:val="28"/>
        </w:rPr>
        <w:t>азначить ответственное лицо за организацию и проведение профилактических мероприятий, предусмотренных Планом-графиком, и представить</w:t>
      </w:r>
      <w:r w:rsidR="00CD349D" w:rsidRPr="00D07AD1">
        <w:rPr>
          <w:rFonts w:ascii="Times New Roman" w:hAnsi="Times New Roman"/>
          <w:szCs w:val="28"/>
        </w:rPr>
        <w:t xml:space="preserve"> в</w:t>
      </w:r>
      <w:r w:rsidR="00363C13" w:rsidRPr="00D07AD1">
        <w:rPr>
          <w:rFonts w:ascii="Times New Roman" w:hAnsi="Times New Roman"/>
          <w:szCs w:val="28"/>
        </w:rPr>
        <w:t xml:space="preserve"> УДПК (</w:t>
      </w:r>
      <w:r w:rsidR="003B5F80" w:rsidRPr="003B5F80">
        <w:rPr>
          <w:rFonts w:ascii="Times New Roman" w:hAnsi="Times New Roman"/>
          <w:szCs w:val="28"/>
        </w:rPr>
        <w:t>С.Д. Васин</w:t>
      </w:r>
      <w:r w:rsidR="00363C13" w:rsidRPr="00D07AD1">
        <w:rPr>
          <w:rFonts w:ascii="Times New Roman" w:hAnsi="Times New Roman"/>
          <w:szCs w:val="28"/>
        </w:rPr>
        <w:t>) соответствующую информацию;</w:t>
      </w:r>
    </w:p>
    <w:p w:rsidR="00F031BC" w:rsidRPr="00D07AD1" w:rsidRDefault="00FA3CC2" w:rsidP="00363C13">
      <w:pPr>
        <w:spacing w:line="276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</w:t>
      </w:r>
      <w:r w:rsidR="00F031BC" w:rsidRPr="00D07AD1">
        <w:rPr>
          <w:rFonts w:ascii="Times New Roman" w:hAnsi="Times New Roman"/>
          <w:szCs w:val="28"/>
        </w:rPr>
        <w:t>.2</w:t>
      </w:r>
      <w:r w:rsidR="0053218C">
        <w:rPr>
          <w:rFonts w:ascii="Times New Roman" w:hAnsi="Times New Roman"/>
          <w:szCs w:val="28"/>
        </w:rPr>
        <w:t>.</w:t>
      </w:r>
      <w:r w:rsidR="00F031BC" w:rsidRPr="00D07AD1">
        <w:rPr>
          <w:rFonts w:ascii="Times New Roman" w:hAnsi="Times New Roman"/>
          <w:szCs w:val="28"/>
        </w:rPr>
        <w:t xml:space="preserve"> </w:t>
      </w:r>
      <w:r w:rsidR="009B306C">
        <w:rPr>
          <w:rFonts w:ascii="Times New Roman" w:hAnsi="Times New Roman"/>
          <w:szCs w:val="28"/>
        </w:rPr>
        <w:t>П</w:t>
      </w:r>
      <w:r w:rsidR="00CC2ED7" w:rsidRPr="00D07AD1">
        <w:rPr>
          <w:rFonts w:ascii="Times New Roman" w:hAnsi="Times New Roman"/>
          <w:szCs w:val="28"/>
        </w:rPr>
        <w:t xml:space="preserve">редусмотреть в </w:t>
      </w:r>
      <w:r w:rsidR="00CC2ED7" w:rsidRPr="00D07AD1">
        <w:rPr>
          <w:rFonts w:ascii="Times New Roman" w:hAnsi="Times New Roman"/>
          <w:bCs/>
          <w:szCs w:val="28"/>
        </w:rPr>
        <w:t>должностных регламентах гражданских служащих</w:t>
      </w:r>
      <w:r w:rsidR="00D07AD1" w:rsidRPr="00D07AD1">
        <w:rPr>
          <w:rFonts w:ascii="Times New Roman" w:hAnsi="Times New Roman"/>
          <w:bCs/>
          <w:szCs w:val="28"/>
        </w:rPr>
        <w:t xml:space="preserve"> территориального органа</w:t>
      </w:r>
      <w:r w:rsidR="00CC2ED7" w:rsidRPr="00D07AD1">
        <w:rPr>
          <w:rFonts w:ascii="Times New Roman" w:hAnsi="Times New Roman"/>
          <w:bCs/>
          <w:szCs w:val="28"/>
        </w:rPr>
        <w:t>, осуществляющих контрольно-надзорные полномочия, обязанность проведения профилактических мероприятий;</w:t>
      </w:r>
    </w:p>
    <w:p w:rsidR="00BA2160" w:rsidRPr="00EF6A56" w:rsidRDefault="00FA3CC2" w:rsidP="009971D8">
      <w:pPr>
        <w:spacing w:line="276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</w:t>
      </w:r>
      <w:r w:rsidR="00A47A24" w:rsidRPr="00D07AD1">
        <w:rPr>
          <w:rFonts w:ascii="Times New Roman" w:hAnsi="Times New Roman"/>
          <w:szCs w:val="28"/>
        </w:rPr>
        <w:t>.</w:t>
      </w:r>
      <w:r w:rsidR="00F031BC" w:rsidRPr="00D07AD1">
        <w:rPr>
          <w:rFonts w:ascii="Times New Roman" w:hAnsi="Times New Roman"/>
          <w:szCs w:val="28"/>
        </w:rPr>
        <w:t>3</w:t>
      </w:r>
      <w:r w:rsidR="0053218C">
        <w:rPr>
          <w:rFonts w:ascii="Times New Roman" w:hAnsi="Times New Roman"/>
          <w:szCs w:val="28"/>
        </w:rPr>
        <w:t>.</w:t>
      </w:r>
      <w:r w:rsidR="00A47A24" w:rsidRPr="00D07AD1">
        <w:rPr>
          <w:rFonts w:ascii="Times New Roman" w:hAnsi="Times New Roman"/>
          <w:szCs w:val="28"/>
        </w:rPr>
        <w:t xml:space="preserve"> </w:t>
      </w:r>
      <w:r w:rsidR="009B306C">
        <w:rPr>
          <w:rFonts w:ascii="Times New Roman" w:hAnsi="Times New Roman"/>
          <w:szCs w:val="28"/>
        </w:rPr>
        <w:t>О</w:t>
      </w:r>
      <w:r w:rsidR="00F07893">
        <w:rPr>
          <w:rFonts w:ascii="Times New Roman" w:hAnsi="Times New Roman"/>
          <w:szCs w:val="28"/>
        </w:rPr>
        <w:t>беспечить ежеквартально,</w:t>
      </w:r>
      <w:r w:rsidR="00363C13" w:rsidRPr="00D07AD1">
        <w:rPr>
          <w:rFonts w:ascii="Times New Roman" w:hAnsi="Times New Roman"/>
          <w:szCs w:val="28"/>
        </w:rPr>
        <w:t xml:space="preserve"> не позднее 10 рабочих дней месяца</w:t>
      </w:r>
      <w:r w:rsidR="00BA2160">
        <w:rPr>
          <w:rFonts w:ascii="Times New Roman" w:hAnsi="Times New Roman"/>
          <w:szCs w:val="28"/>
        </w:rPr>
        <w:t>,</w:t>
      </w:r>
      <w:r w:rsidR="00363C13" w:rsidRPr="00D07AD1">
        <w:rPr>
          <w:rFonts w:ascii="Times New Roman" w:hAnsi="Times New Roman"/>
          <w:szCs w:val="28"/>
        </w:rPr>
        <w:t xml:space="preserve"> следующего за отчетным кварталом, представление в УДПК (</w:t>
      </w:r>
      <w:r w:rsidR="00F62CA1">
        <w:rPr>
          <w:rFonts w:ascii="Times New Roman" w:hAnsi="Times New Roman"/>
          <w:szCs w:val="28"/>
        </w:rPr>
        <w:t>С.Д. Васин</w:t>
      </w:r>
      <w:r w:rsidR="00363C13" w:rsidRPr="00D07AD1">
        <w:rPr>
          <w:rFonts w:ascii="Times New Roman" w:hAnsi="Times New Roman"/>
          <w:szCs w:val="28"/>
        </w:rPr>
        <w:t>)</w:t>
      </w:r>
      <w:r w:rsidR="00EF6A56" w:rsidRPr="00EF6A56">
        <w:rPr>
          <w:rFonts w:ascii="Times New Roman" w:hAnsi="Times New Roman"/>
          <w:szCs w:val="28"/>
        </w:rPr>
        <w:t xml:space="preserve"> </w:t>
      </w:r>
      <w:r w:rsidR="00EF6A56" w:rsidRPr="00D07AD1">
        <w:rPr>
          <w:rFonts w:ascii="Times New Roman" w:hAnsi="Times New Roman"/>
          <w:szCs w:val="28"/>
        </w:rPr>
        <w:t>информации</w:t>
      </w:r>
      <w:r w:rsidR="00EF6A56" w:rsidRPr="00EF6A56">
        <w:rPr>
          <w:rFonts w:ascii="Times New Roman" w:hAnsi="Times New Roman"/>
          <w:szCs w:val="28"/>
        </w:rPr>
        <w:t>:</w:t>
      </w:r>
    </w:p>
    <w:p w:rsidR="00363C13" w:rsidRDefault="00FA3CC2" w:rsidP="009971D8">
      <w:pPr>
        <w:spacing w:line="276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</w:t>
      </w:r>
      <w:r w:rsidR="00BA2160">
        <w:rPr>
          <w:rFonts w:ascii="Times New Roman" w:hAnsi="Times New Roman"/>
          <w:szCs w:val="28"/>
        </w:rPr>
        <w:t>.3.1</w:t>
      </w:r>
      <w:r w:rsidR="0053218C">
        <w:rPr>
          <w:rFonts w:ascii="Times New Roman" w:hAnsi="Times New Roman"/>
          <w:szCs w:val="28"/>
        </w:rPr>
        <w:t>.</w:t>
      </w:r>
      <w:r w:rsidR="00F07893">
        <w:rPr>
          <w:rFonts w:ascii="Times New Roman" w:hAnsi="Times New Roman"/>
          <w:szCs w:val="28"/>
        </w:rPr>
        <w:t xml:space="preserve"> </w:t>
      </w:r>
      <w:r w:rsidR="0053218C">
        <w:rPr>
          <w:rFonts w:ascii="Times New Roman" w:hAnsi="Times New Roman"/>
          <w:szCs w:val="28"/>
        </w:rPr>
        <w:t>О</w:t>
      </w:r>
      <w:r w:rsidR="00AF601B" w:rsidRPr="00D07AD1">
        <w:rPr>
          <w:rFonts w:ascii="Times New Roman" w:hAnsi="Times New Roman"/>
          <w:szCs w:val="28"/>
        </w:rPr>
        <w:t xml:space="preserve"> ходе</w:t>
      </w:r>
      <w:r w:rsidR="00363C13" w:rsidRPr="00D07AD1">
        <w:rPr>
          <w:rFonts w:ascii="Times New Roman" w:hAnsi="Times New Roman"/>
          <w:szCs w:val="28"/>
        </w:rPr>
        <w:t xml:space="preserve"> реализации </w:t>
      </w:r>
      <w:r w:rsidR="00450E90" w:rsidRPr="00D07AD1">
        <w:rPr>
          <w:rFonts w:ascii="Times New Roman" w:hAnsi="Times New Roman"/>
          <w:szCs w:val="28"/>
        </w:rPr>
        <w:t>Плана-графика, в том числе с указанием прямых ссылок на официальные сайты в сети «Интернет», где размещены соответствующие результаты</w:t>
      </w:r>
      <w:r w:rsidR="00E95140" w:rsidRPr="00D07AD1">
        <w:rPr>
          <w:rFonts w:ascii="Times New Roman" w:hAnsi="Times New Roman"/>
          <w:szCs w:val="28"/>
        </w:rPr>
        <w:t>;</w:t>
      </w:r>
    </w:p>
    <w:p w:rsidR="00BA2160" w:rsidRPr="00EF6A56" w:rsidRDefault="00FA3CC2" w:rsidP="009971D8">
      <w:pPr>
        <w:spacing w:line="276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</w:t>
      </w:r>
      <w:r w:rsidR="00BA2160">
        <w:rPr>
          <w:rFonts w:ascii="Times New Roman" w:hAnsi="Times New Roman"/>
          <w:szCs w:val="28"/>
        </w:rPr>
        <w:t>.3.2</w:t>
      </w:r>
      <w:r w:rsidR="0053218C">
        <w:rPr>
          <w:rFonts w:ascii="Times New Roman" w:hAnsi="Times New Roman"/>
          <w:szCs w:val="28"/>
        </w:rPr>
        <w:t>.</w:t>
      </w:r>
      <w:r w:rsidR="00F07893">
        <w:rPr>
          <w:rFonts w:ascii="Times New Roman" w:hAnsi="Times New Roman"/>
          <w:szCs w:val="28"/>
        </w:rPr>
        <w:t xml:space="preserve"> </w:t>
      </w:r>
      <w:r w:rsidR="0053218C">
        <w:rPr>
          <w:rFonts w:ascii="Times New Roman" w:hAnsi="Times New Roman"/>
          <w:szCs w:val="28"/>
        </w:rPr>
        <w:t>О</w:t>
      </w:r>
      <w:r w:rsidR="00F07893">
        <w:rPr>
          <w:rFonts w:ascii="Times New Roman" w:hAnsi="Times New Roman"/>
          <w:szCs w:val="28"/>
        </w:rPr>
        <w:t xml:space="preserve"> </w:t>
      </w:r>
      <w:r w:rsidR="002554E6">
        <w:rPr>
          <w:rFonts w:ascii="Times New Roman" w:hAnsi="Times New Roman"/>
          <w:szCs w:val="28"/>
        </w:rPr>
        <w:t>показател</w:t>
      </w:r>
      <w:r w:rsidR="00EF6A56">
        <w:rPr>
          <w:rFonts w:ascii="Times New Roman" w:hAnsi="Times New Roman"/>
          <w:szCs w:val="28"/>
        </w:rPr>
        <w:t>ях</w:t>
      </w:r>
      <w:r w:rsidR="002554E6">
        <w:rPr>
          <w:rFonts w:ascii="Times New Roman" w:hAnsi="Times New Roman"/>
          <w:szCs w:val="28"/>
        </w:rPr>
        <w:t xml:space="preserve"> результативности и эффективности</w:t>
      </w:r>
      <w:r w:rsidR="00EF6A56">
        <w:rPr>
          <w:rFonts w:ascii="Times New Roman" w:hAnsi="Times New Roman"/>
          <w:szCs w:val="28"/>
        </w:rPr>
        <w:t xml:space="preserve"> </w:t>
      </w:r>
      <w:r w:rsidR="00F07893">
        <w:rPr>
          <w:rFonts w:ascii="Times New Roman" w:hAnsi="Times New Roman"/>
          <w:szCs w:val="28"/>
        </w:rPr>
        <w:t xml:space="preserve">профилактических мероприятий </w:t>
      </w:r>
      <w:r w:rsidR="00EF6A56">
        <w:rPr>
          <w:rFonts w:ascii="Times New Roman" w:hAnsi="Times New Roman"/>
          <w:szCs w:val="28"/>
        </w:rPr>
        <w:t>в соответствии</w:t>
      </w:r>
      <w:r w:rsidR="00F07893">
        <w:rPr>
          <w:rFonts w:ascii="Times New Roman" w:hAnsi="Times New Roman"/>
          <w:szCs w:val="28"/>
        </w:rPr>
        <w:t xml:space="preserve"> с</w:t>
      </w:r>
      <w:r w:rsidR="00EF6A56">
        <w:rPr>
          <w:rFonts w:ascii="Times New Roman" w:hAnsi="Times New Roman"/>
          <w:szCs w:val="28"/>
        </w:rPr>
        <w:t xml:space="preserve"> Программ</w:t>
      </w:r>
      <w:r w:rsidR="00F07893">
        <w:rPr>
          <w:rFonts w:ascii="Times New Roman" w:hAnsi="Times New Roman"/>
          <w:szCs w:val="28"/>
        </w:rPr>
        <w:t>ой</w:t>
      </w:r>
      <w:r w:rsidR="00B84D3B">
        <w:rPr>
          <w:rFonts w:ascii="Times New Roman" w:hAnsi="Times New Roman"/>
          <w:szCs w:val="28"/>
        </w:rPr>
        <w:t>.</w:t>
      </w:r>
    </w:p>
    <w:p w:rsidR="00450E90" w:rsidRPr="00D07AD1" w:rsidRDefault="00FA3CC2" w:rsidP="009971D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7A24" w:rsidRPr="00D07AD1">
        <w:rPr>
          <w:rFonts w:ascii="Times New Roman" w:hAnsi="Times New Roman" w:cs="Times New Roman"/>
          <w:sz w:val="28"/>
          <w:szCs w:val="28"/>
        </w:rPr>
        <w:t>.</w:t>
      </w:r>
      <w:r w:rsidR="00F031BC" w:rsidRPr="00D07AD1">
        <w:rPr>
          <w:rFonts w:ascii="Times New Roman" w:hAnsi="Times New Roman" w:cs="Times New Roman"/>
          <w:sz w:val="28"/>
          <w:szCs w:val="28"/>
        </w:rPr>
        <w:t>4</w:t>
      </w:r>
      <w:r w:rsidR="0053218C">
        <w:rPr>
          <w:rFonts w:ascii="Times New Roman" w:hAnsi="Times New Roman" w:cs="Times New Roman"/>
          <w:sz w:val="28"/>
          <w:szCs w:val="28"/>
        </w:rPr>
        <w:t>.</w:t>
      </w:r>
      <w:r w:rsidR="00A47A24" w:rsidRPr="00D07AD1">
        <w:rPr>
          <w:rFonts w:ascii="Times New Roman" w:hAnsi="Times New Roman" w:cs="Times New Roman"/>
          <w:sz w:val="28"/>
          <w:szCs w:val="28"/>
        </w:rPr>
        <w:t xml:space="preserve"> </w:t>
      </w:r>
      <w:r w:rsidR="008F6C59">
        <w:rPr>
          <w:rFonts w:ascii="Times New Roman" w:hAnsi="Times New Roman" w:cs="Times New Roman"/>
          <w:sz w:val="28"/>
          <w:szCs w:val="28"/>
        </w:rPr>
        <w:t>П</w:t>
      </w:r>
      <w:r w:rsidR="009971D8" w:rsidRPr="00D07AD1">
        <w:rPr>
          <w:rFonts w:ascii="Times New Roman" w:hAnsi="Times New Roman" w:cs="Times New Roman"/>
          <w:sz w:val="28"/>
          <w:szCs w:val="28"/>
        </w:rPr>
        <w:t>о итогам проведенных</w:t>
      </w:r>
      <w:r w:rsidR="00A47A24" w:rsidRPr="00D07AD1">
        <w:rPr>
          <w:rFonts w:ascii="Times New Roman" w:hAnsi="Times New Roman" w:cs="Times New Roman"/>
          <w:sz w:val="28"/>
          <w:szCs w:val="28"/>
        </w:rPr>
        <w:t xml:space="preserve"> </w:t>
      </w:r>
      <w:r w:rsidR="009971D8" w:rsidRPr="00D07AD1">
        <w:rPr>
          <w:rFonts w:ascii="Times New Roman" w:hAnsi="Times New Roman" w:cs="Times New Roman"/>
          <w:sz w:val="28"/>
          <w:szCs w:val="28"/>
        </w:rPr>
        <w:t xml:space="preserve">в соответствии с подпунктом 2.2 пункта 2 Плана-графика </w:t>
      </w:r>
      <w:r w:rsidR="00A47A24" w:rsidRPr="00D07AD1">
        <w:rPr>
          <w:rFonts w:ascii="Times New Roman" w:hAnsi="Times New Roman" w:cs="Times New Roman"/>
          <w:sz w:val="28"/>
          <w:szCs w:val="28"/>
        </w:rPr>
        <w:t>публичны</w:t>
      </w:r>
      <w:r w:rsidR="00AF601B" w:rsidRPr="00D07AD1">
        <w:rPr>
          <w:rFonts w:ascii="Times New Roman" w:hAnsi="Times New Roman" w:cs="Times New Roman"/>
          <w:sz w:val="28"/>
          <w:szCs w:val="28"/>
        </w:rPr>
        <w:t>х</w:t>
      </w:r>
      <w:r w:rsidR="00A47A24" w:rsidRPr="00D07AD1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F601B" w:rsidRPr="00D07AD1">
        <w:rPr>
          <w:rFonts w:ascii="Times New Roman" w:hAnsi="Times New Roman" w:cs="Times New Roman"/>
          <w:sz w:val="28"/>
          <w:szCs w:val="28"/>
        </w:rPr>
        <w:t>й</w:t>
      </w:r>
      <w:r w:rsidR="009971D8" w:rsidRPr="00D07AD1">
        <w:rPr>
          <w:rFonts w:ascii="Times New Roman" w:hAnsi="Times New Roman" w:cs="Times New Roman"/>
          <w:sz w:val="28"/>
          <w:szCs w:val="28"/>
        </w:rPr>
        <w:t xml:space="preserve"> проводить анкетирование, позволяющ</w:t>
      </w:r>
      <w:r w:rsidR="00BA2160">
        <w:rPr>
          <w:rFonts w:ascii="Times New Roman" w:hAnsi="Times New Roman" w:cs="Times New Roman"/>
          <w:sz w:val="28"/>
          <w:szCs w:val="28"/>
        </w:rPr>
        <w:t>ее</w:t>
      </w:r>
      <w:r w:rsidR="009971D8" w:rsidRPr="00D07AD1">
        <w:rPr>
          <w:rFonts w:ascii="Times New Roman" w:hAnsi="Times New Roman" w:cs="Times New Roman"/>
          <w:sz w:val="28"/>
          <w:szCs w:val="28"/>
        </w:rPr>
        <w:t xml:space="preserve"> оценить эффективность и полезность состоявшихся мероприятий, а также оставить предложения по дальнейшему совершенствованию практики проведения публичных обсуждений.</w:t>
      </w:r>
    </w:p>
    <w:p w:rsidR="00FA3CC2" w:rsidRDefault="00FA3CC2" w:rsidP="00FA3CC2">
      <w:pPr>
        <w:spacing w:line="276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</w:t>
      </w:r>
      <w:r w:rsidR="00363C13" w:rsidRPr="00D07AD1">
        <w:rPr>
          <w:rFonts w:ascii="Times New Roman" w:hAnsi="Times New Roman"/>
          <w:szCs w:val="28"/>
        </w:rPr>
        <w:t>. УДПК (</w:t>
      </w:r>
      <w:r w:rsidR="003B5F80">
        <w:rPr>
          <w:rFonts w:ascii="Times New Roman" w:hAnsi="Times New Roman"/>
          <w:szCs w:val="28"/>
        </w:rPr>
        <w:t>С.Д. Васин</w:t>
      </w:r>
      <w:r w:rsidR="00363C13" w:rsidRPr="00D07AD1">
        <w:rPr>
          <w:rFonts w:ascii="Times New Roman" w:hAnsi="Times New Roman"/>
          <w:szCs w:val="28"/>
        </w:rPr>
        <w:t>)</w:t>
      </w:r>
      <w:r w:rsidR="00A47A24" w:rsidRPr="00D07AD1">
        <w:rPr>
          <w:rFonts w:ascii="Times New Roman" w:hAnsi="Times New Roman"/>
          <w:szCs w:val="28"/>
        </w:rPr>
        <w:t xml:space="preserve"> обеспечить</w:t>
      </w:r>
      <w:r>
        <w:rPr>
          <w:rFonts w:ascii="Times New Roman" w:hAnsi="Times New Roman"/>
          <w:szCs w:val="28"/>
        </w:rPr>
        <w:t>:</w:t>
      </w:r>
    </w:p>
    <w:p w:rsidR="00FA3CC2" w:rsidRDefault="00FA3CC2" w:rsidP="00FA3CC2">
      <w:pPr>
        <w:spacing w:line="276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4.1. В</w:t>
      </w:r>
      <w:r w:rsidRPr="00D07AD1">
        <w:rPr>
          <w:rFonts w:ascii="Times New Roman" w:hAnsi="Times New Roman"/>
          <w:szCs w:val="28"/>
        </w:rPr>
        <w:t xml:space="preserve"> срок не позднее </w:t>
      </w:r>
      <w:r>
        <w:rPr>
          <w:rFonts w:ascii="Times New Roman" w:hAnsi="Times New Roman"/>
          <w:szCs w:val="28"/>
        </w:rPr>
        <w:t>3</w:t>
      </w:r>
      <w:r w:rsidRPr="00D07AD1">
        <w:rPr>
          <w:rFonts w:ascii="Times New Roman" w:hAnsi="Times New Roman"/>
          <w:szCs w:val="28"/>
        </w:rPr>
        <w:t>1.0</w:t>
      </w:r>
      <w:r>
        <w:rPr>
          <w:rFonts w:ascii="Times New Roman" w:hAnsi="Times New Roman"/>
          <w:szCs w:val="28"/>
        </w:rPr>
        <w:t>1</w:t>
      </w:r>
      <w:r w:rsidRPr="00D07AD1">
        <w:rPr>
          <w:rFonts w:ascii="Times New Roman" w:hAnsi="Times New Roman"/>
          <w:szCs w:val="28"/>
        </w:rPr>
        <w:t>.20</w:t>
      </w:r>
      <w:r>
        <w:rPr>
          <w:rFonts w:ascii="Times New Roman" w:hAnsi="Times New Roman"/>
          <w:szCs w:val="28"/>
        </w:rPr>
        <w:t>22 п</w:t>
      </w:r>
      <w:r w:rsidRPr="00D07AD1">
        <w:rPr>
          <w:rFonts w:ascii="Times New Roman" w:hAnsi="Times New Roman"/>
          <w:szCs w:val="28"/>
        </w:rPr>
        <w:t xml:space="preserve">роведение в соответствии с Программой мониторинга и оценки уровня развития Программы и эффективности и результативности </w:t>
      </w:r>
      <w:r>
        <w:rPr>
          <w:rFonts w:ascii="Times New Roman" w:hAnsi="Times New Roman"/>
          <w:szCs w:val="28"/>
        </w:rPr>
        <w:t>профилактических мероприятий</w:t>
      </w:r>
      <w:r w:rsidR="000C1739">
        <w:rPr>
          <w:rFonts w:ascii="Times New Roman" w:hAnsi="Times New Roman"/>
          <w:szCs w:val="28"/>
        </w:rPr>
        <w:t>;</w:t>
      </w:r>
    </w:p>
    <w:p w:rsidR="00363C13" w:rsidRPr="00D07AD1" w:rsidRDefault="000C1739" w:rsidP="00363C13">
      <w:pPr>
        <w:spacing w:line="276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4.2. Р</w:t>
      </w:r>
      <w:r w:rsidR="00265843" w:rsidRPr="00D07AD1">
        <w:rPr>
          <w:rFonts w:ascii="Times New Roman" w:hAnsi="Times New Roman"/>
          <w:szCs w:val="28"/>
        </w:rPr>
        <w:t>азмещение</w:t>
      </w:r>
      <w:r w:rsidR="00265843" w:rsidRPr="00265843">
        <w:rPr>
          <w:rFonts w:ascii="Times New Roman" w:hAnsi="Times New Roman"/>
          <w:szCs w:val="28"/>
        </w:rPr>
        <w:t xml:space="preserve"> </w:t>
      </w:r>
      <w:r w:rsidR="00265843" w:rsidRPr="00D07AD1">
        <w:rPr>
          <w:rFonts w:ascii="Times New Roman" w:hAnsi="Times New Roman"/>
          <w:szCs w:val="28"/>
        </w:rPr>
        <w:t xml:space="preserve">в открытом доступе в информационно-телекоммуникационной сети «Интернет» на официальном сайте: </w:t>
      </w:r>
      <w:hyperlink r:id="rId8" w:history="1">
        <w:r w:rsidR="00265843" w:rsidRPr="00D07AD1">
          <w:rPr>
            <w:rStyle w:val="aa"/>
            <w:rFonts w:ascii="Times New Roman" w:hAnsi="Times New Roman"/>
            <w:szCs w:val="28"/>
            <w:lang w:val="en-US"/>
          </w:rPr>
          <w:t>http</w:t>
        </w:r>
        <w:r w:rsidR="00265843" w:rsidRPr="00D07AD1">
          <w:rPr>
            <w:rStyle w:val="aa"/>
            <w:rFonts w:ascii="Times New Roman" w:hAnsi="Times New Roman"/>
            <w:szCs w:val="28"/>
          </w:rPr>
          <w:t>://</w:t>
        </w:r>
        <w:r w:rsidR="00265843" w:rsidRPr="00D07AD1">
          <w:rPr>
            <w:rStyle w:val="aa"/>
            <w:rFonts w:ascii="Times New Roman" w:hAnsi="Times New Roman"/>
            <w:szCs w:val="28"/>
            <w:lang w:val="en-US"/>
          </w:rPr>
          <w:t>www</w:t>
        </w:r>
        <w:r w:rsidR="00265843" w:rsidRPr="00D07AD1">
          <w:rPr>
            <w:rStyle w:val="aa"/>
            <w:rFonts w:ascii="Times New Roman" w:hAnsi="Times New Roman"/>
            <w:szCs w:val="28"/>
          </w:rPr>
          <w:t>.</w:t>
        </w:r>
        <w:proofErr w:type="spellStart"/>
        <w:r w:rsidR="00265843" w:rsidRPr="00D07AD1">
          <w:rPr>
            <w:rStyle w:val="aa"/>
            <w:rFonts w:ascii="Times New Roman" w:hAnsi="Times New Roman"/>
            <w:szCs w:val="28"/>
            <w:lang w:val="en-US"/>
          </w:rPr>
          <w:t>meteorf</w:t>
        </w:r>
        <w:proofErr w:type="spellEnd"/>
        <w:r w:rsidR="00265843" w:rsidRPr="00D07AD1">
          <w:rPr>
            <w:rStyle w:val="aa"/>
            <w:rFonts w:ascii="Times New Roman" w:hAnsi="Times New Roman"/>
            <w:szCs w:val="28"/>
          </w:rPr>
          <w:t>.</w:t>
        </w:r>
        <w:proofErr w:type="spellStart"/>
        <w:r w:rsidR="00265843" w:rsidRPr="00D07AD1">
          <w:rPr>
            <w:rStyle w:val="aa"/>
            <w:rFonts w:ascii="Times New Roman" w:hAnsi="Times New Roman"/>
            <w:szCs w:val="28"/>
            <w:lang w:val="en-US"/>
          </w:rPr>
          <w:t>ru</w:t>
        </w:r>
        <w:proofErr w:type="spellEnd"/>
      </w:hyperlink>
      <w:r w:rsidR="00A47A24" w:rsidRPr="00D07AD1">
        <w:rPr>
          <w:rFonts w:ascii="Times New Roman" w:hAnsi="Times New Roman"/>
          <w:szCs w:val="28"/>
        </w:rPr>
        <w:t>:</w:t>
      </w:r>
    </w:p>
    <w:p w:rsidR="00A47A24" w:rsidRPr="00D07AD1" w:rsidRDefault="000C1739" w:rsidP="00363C13">
      <w:pPr>
        <w:spacing w:line="276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4.2</w:t>
      </w:r>
      <w:r w:rsidR="008F6C59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1.</w:t>
      </w:r>
      <w:r w:rsidR="00A47A24" w:rsidRPr="00D07AD1">
        <w:rPr>
          <w:rFonts w:ascii="Times New Roman" w:hAnsi="Times New Roman"/>
          <w:szCs w:val="28"/>
        </w:rPr>
        <w:t xml:space="preserve"> </w:t>
      </w:r>
      <w:r w:rsidR="008F6C59">
        <w:rPr>
          <w:rFonts w:ascii="Times New Roman" w:hAnsi="Times New Roman"/>
          <w:szCs w:val="28"/>
        </w:rPr>
        <w:t>Т</w:t>
      </w:r>
      <w:r w:rsidR="00A47A24" w:rsidRPr="00D07AD1">
        <w:rPr>
          <w:rFonts w:ascii="Times New Roman" w:hAnsi="Times New Roman"/>
          <w:szCs w:val="28"/>
        </w:rPr>
        <w:t>екста настоящего приказа;</w:t>
      </w:r>
    </w:p>
    <w:p w:rsidR="00363C13" w:rsidRPr="00D07AD1" w:rsidRDefault="000C1739" w:rsidP="00363C13">
      <w:pPr>
        <w:spacing w:line="276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4.2.2. В</w:t>
      </w:r>
      <w:r w:rsidRPr="00D07AD1">
        <w:rPr>
          <w:rFonts w:ascii="Times New Roman" w:hAnsi="Times New Roman"/>
          <w:szCs w:val="28"/>
        </w:rPr>
        <w:t xml:space="preserve"> срок не позднее 0</w:t>
      </w:r>
      <w:r w:rsidR="00744247">
        <w:rPr>
          <w:rFonts w:ascii="Times New Roman" w:hAnsi="Times New Roman"/>
          <w:szCs w:val="28"/>
        </w:rPr>
        <w:t>1</w:t>
      </w:r>
      <w:r w:rsidRPr="00D07AD1">
        <w:rPr>
          <w:rFonts w:ascii="Times New Roman" w:hAnsi="Times New Roman"/>
          <w:szCs w:val="28"/>
        </w:rPr>
        <w:t>.03.20</w:t>
      </w:r>
      <w:r>
        <w:rPr>
          <w:rFonts w:ascii="Times New Roman" w:hAnsi="Times New Roman"/>
          <w:szCs w:val="28"/>
        </w:rPr>
        <w:t>2</w:t>
      </w:r>
      <w:r w:rsidR="00744247">
        <w:rPr>
          <w:rFonts w:ascii="Times New Roman" w:hAnsi="Times New Roman"/>
          <w:szCs w:val="28"/>
        </w:rPr>
        <w:t>2</w:t>
      </w:r>
      <w:r>
        <w:rPr>
          <w:rFonts w:ascii="Times New Roman" w:hAnsi="Times New Roman"/>
          <w:szCs w:val="28"/>
        </w:rPr>
        <w:t xml:space="preserve"> п</w:t>
      </w:r>
      <w:r w:rsidR="00363C13" w:rsidRPr="00D07AD1">
        <w:rPr>
          <w:rFonts w:ascii="Times New Roman" w:hAnsi="Times New Roman"/>
          <w:szCs w:val="28"/>
        </w:rPr>
        <w:t>одготов</w:t>
      </w:r>
      <w:r w:rsidR="000F5FF2">
        <w:rPr>
          <w:rFonts w:ascii="Times New Roman" w:hAnsi="Times New Roman"/>
          <w:szCs w:val="28"/>
        </w:rPr>
        <w:t>ленного</w:t>
      </w:r>
      <w:r w:rsidR="00363C13" w:rsidRPr="00D07AD1">
        <w:rPr>
          <w:rFonts w:ascii="Times New Roman" w:hAnsi="Times New Roman"/>
          <w:szCs w:val="28"/>
        </w:rPr>
        <w:t xml:space="preserve"> </w:t>
      </w:r>
      <w:r w:rsidR="00A47A24" w:rsidRPr="00D07AD1">
        <w:rPr>
          <w:rFonts w:ascii="Times New Roman" w:hAnsi="Times New Roman"/>
          <w:szCs w:val="28"/>
        </w:rPr>
        <w:t>с участием У</w:t>
      </w:r>
      <w:r w:rsidR="009808D5">
        <w:rPr>
          <w:rFonts w:ascii="Times New Roman" w:hAnsi="Times New Roman"/>
          <w:szCs w:val="28"/>
        </w:rPr>
        <w:t>ГМАВ</w:t>
      </w:r>
      <w:r w:rsidR="00145E80">
        <w:rPr>
          <w:rFonts w:ascii="Times New Roman" w:hAnsi="Times New Roman"/>
          <w:szCs w:val="28"/>
        </w:rPr>
        <w:t xml:space="preserve"> </w:t>
      </w:r>
      <w:r w:rsidR="00744247">
        <w:rPr>
          <w:rFonts w:ascii="Times New Roman" w:hAnsi="Times New Roman"/>
          <w:szCs w:val="28"/>
        </w:rPr>
        <w:t xml:space="preserve">      </w:t>
      </w:r>
      <w:r w:rsidR="00145E80">
        <w:rPr>
          <w:rFonts w:ascii="Times New Roman" w:hAnsi="Times New Roman"/>
          <w:szCs w:val="28"/>
        </w:rPr>
        <w:t xml:space="preserve">(С.В. Тасенко) и </w:t>
      </w:r>
      <w:r w:rsidR="00A47A24" w:rsidRPr="00D07AD1">
        <w:rPr>
          <w:rFonts w:ascii="Times New Roman" w:hAnsi="Times New Roman"/>
          <w:szCs w:val="28"/>
        </w:rPr>
        <w:t>иными заинтересованными структурными подразделениями центрального аппарата Росгидромета и территориальны</w:t>
      </w:r>
      <w:r w:rsidR="00577D04">
        <w:rPr>
          <w:rFonts w:ascii="Times New Roman" w:hAnsi="Times New Roman"/>
          <w:szCs w:val="28"/>
        </w:rPr>
        <w:t>ми</w:t>
      </w:r>
      <w:r w:rsidR="00A47A24" w:rsidRPr="00D07AD1">
        <w:rPr>
          <w:rFonts w:ascii="Times New Roman" w:hAnsi="Times New Roman"/>
          <w:szCs w:val="28"/>
        </w:rPr>
        <w:t xml:space="preserve"> орган</w:t>
      </w:r>
      <w:r w:rsidR="00577D04">
        <w:rPr>
          <w:rFonts w:ascii="Times New Roman" w:hAnsi="Times New Roman"/>
          <w:szCs w:val="28"/>
        </w:rPr>
        <w:t>ами</w:t>
      </w:r>
      <w:r w:rsidR="00A47A24" w:rsidRPr="00D07AD1">
        <w:rPr>
          <w:rFonts w:ascii="Times New Roman" w:hAnsi="Times New Roman"/>
          <w:szCs w:val="28"/>
        </w:rPr>
        <w:t xml:space="preserve"> Росгидромета </w:t>
      </w:r>
      <w:r w:rsidR="00363C13" w:rsidRPr="00D07AD1">
        <w:rPr>
          <w:rFonts w:ascii="Times New Roman" w:hAnsi="Times New Roman"/>
          <w:szCs w:val="28"/>
        </w:rPr>
        <w:lastRenderedPageBreak/>
        <w:t xml:space="preserve">доклада об итогах </w:t>
      </w:r>
      <w:r w:rsidR="00145E80">
        <w:rPr>
          <w:rFonts w:ascii="Times New Roman" w:hAnsi="Times New Roman"/>
          <w:szCs w:val="28"/>
        </w:rPr>
        <w:t xml:space="preserve">профилактической работы за </w:t>
      </w:r>
      <w:r w:rsidR="00744247">
        <w:rPr>
          <w:rFonts w:ascii="Times New Roman" w:hAnsi="Times New Roman"/>
          <w:szCs w:val="28"/>
        </w:rPr>
        <w:t xml:space="preserve">2021 </w:t>
      </w:r>
      <w:r w:rsidR="00145E80">
        <w:rPr>
          <w:rFonts w:ascii="Times New Roman" w:hAnsi="Times New Roman"/>
          <w:szCs w:val="28"/>
        </w:rPr>
        <w:t xml:space="preserve">год </w:t>
      </w:r>
      <w:r w:rsidR="00265843">
        <w:rPr>
          <w:rFonts w:ascii="Times New Roman" w:hAnsi="Times New Roman"/>
          <w:szCs w:val="28"/>
        </w:rPr>
        <w:t>в соответствии с Программой</w:t>
      </w:r>
      <w:r w:rsidR="00744247">
        <w:rPr>
          <w:rFonts w:ascii="Times New Roman" w:hAnsi="Times New Roman"/>
          <w:szCs w:val="28"/>
        </w:rPr>
        <w:t>.</w:t>
      </w:r>
    </w:p>
    <w:p w:rsidR="00363C13" w:rsidRPr="00D07AD1" w:rsidRDefault="00EF7F02" w:rsidP="00363C13">
      <w:pPr>
        <w:spacing w:line="276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="00363C13" w:rsidRPr="00D07AD1">
        <w:rPr>
          <w:rFonts w:ascii="Times New Roman" w:hAnsi="Times New Roman"/>
          <w:szCs w:val="28"/>
        </w:rPr>
        <w:t xml:space="preserve">. Назначить ответственным лицом за организацию и проведение профилактических мероприятий заместителя </w:t>
      </w:r>
      <w:r w:rsidR="00CD349D" w:rsidRPr="00D07AD1">
        <w:rPr>
          <w:rFonts w:ascii="Times New Roman" w:hAnsi="Times New Roman"/>
          <w:szCs w:val="28"/>
        </w:rPr>
        <w:t>р</w:t>
      </w:r>
      <w:r w:rsidR="00363C13" w:rsidRPr="00D07AD1">
        <w:rPr>
          <w:rFonts w:ascii="Times New Roman" w:hAnsi="Times New Roman"/>
          <w:szCs w:val="28"/>
        </w:rPr>
        <w:t xml:space="preserve">уководителя Росгидромета </w:t>
      </w:r>
      <w:r>
        <w:rPr>
          <w:rFonts w:ascii="Times New Roman" w:hAnsi="Times New Roman"/>
          <w:szCs w:val="28"/>
        </w:rPr>
        <w:t xml:space="preserve">             </w:t>
      </w:r>
      <w:r w:rsidR="00CD349D" w:rsidRPr="00D07AD1">
        <w:rPr>
          <w:rFonts w:ascii="Times New Roman" w:hAnsi="Times New Roman"/>
          <w:szCs w:val="28"/>
        </w:rPr>
        <w:t>Н.В. Радькову</w:t>
      </w:r>
      <w:r w:rsidR="00363C13" w:rsidRPr="00D07AD1">
        <w:rPr>
          <w:rFonts w:ascii="Times New Roman" w:hAnsi="Times New Roman"/>
          <w:szCs w:val="28"/>
        </w:rPr>
        <w:t>.</w:t>
      </w:r>
    </w:p>
    <w:p w:rsidR="001756E4" w:rsidRPr="00D07AD1" w:rsidRDefault="00EF7F02" w:rsidP="00F828F2">
      <w:pPr>
        <w:spacing w:line="276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666F15">
        <w:rPr>
          <w:rFonts w:ascii="Times New Roman" w:hAnsi="Times New Roman"/>
          <w:szCs w:val="28"/>
        </w:rPr>
        <w:t xml:space="preserve">. </w:t>
      </w:r>
      <w:r w:rsidR="001756E4" w:rsidRPr="00D07AD1">
        <w:rPr>
          <w:rFonts w:ascii="Times New Roman" w:hAnsi="Times New Roman"/>
          <w:szCs w:val="28"/>
        </w:rPr>
        <w:t>Контроль за исполнением настоящего приказа</w:t>
      </w:r>
      <w:r w:rsidR="00B71CDE" w:rsidRPr="00D07AD1">
        <w:rPr>
          <w:rFonts w:ascii="Times New Roman" w:hAnsi="Times New Roman"/>
          <w:szCs w:val="28"/>
        </w:rPr>
        <w:t xml:space="preserve"> </w:t>
      </w:r>
      <w:r w:rsidR="00363C13" w:rsidRPr="00D07AD1">
        <w:rPr>
          <w:rFonts w:ascii="Times New Roman" w:hAnsi="Times New Roman"/>
          <w:szCs w:val="28"/>
        </w:rPr>
        <w:t>оставляю за собой</w:t>
      </w:r>
      <w:r w:rsidR="0070366B" w:rsidRPr="00D07AD1">
        <w:rPr>
          <w:rFonts w:ascii="Times New Roman" w:hAnsi="Times New Roman"/>
          <w:szCs w:val="28"/>
        </w:rPr>
        <w:t>.</w:t>
      </w:r>
    </w:p>
    <w:p w:rsidR="001756E4" w:rsidRPr="00D07AD1" w:rsidRDefault="001756E4" w:rsidP="001756E4">
      <w:pPr>
        <w:rPr>
          <w:rFonts w:ascii="Times New Roman" w:hAnsi="Times New Roman"/>
          <w:szCs w:val="28"/>
        </w:rPr>
      </w:pPr>
    </w:p>
    <w:p w:rsidR="001756E4" w:rsidRDefault="001756E4" w:rsidP="001756E4">
      <w:pPr>
        <w:rPr>
          <w:rFonts w:ascii="Times New Roman" w:hAnsi="Times New Roman"/>
          <w:szCs w:val="28"/>
        </w:rPr>
      </w:pPr>
    </w:p>
    <w:p w:rsidR="00BA2160" w:rsidRPr="00D07AD1" w:rsidRDefault="00BA2160" w:rsidP="001756E4">
      <w:pPr>
        <w:rPr>
          <w:rFonts w:ascii="Times New Roman" w:hAnsi="Times New Roman"/>
          <w:szCs w:val="28"/>
        </w:rPr>
      </w:pPr>
    </w:p>
    <w:p w:rsidR="001756E4" w:rsidRPr="00D07AD1" w:rsidRDefault="002E06E8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</w:t>
      </w:r>
      <w:r w:rsidR="001756E4" w:rsidRPr="00D07AD1">
        <w:rPr>
          <w:rFonts w:ascii="Times New Roman" w:hAnsi="Times New Roman"/>
          <w:szCs w:val="28"/>
        </w:rPr>
        <w:t>уководител</w:t>
      </w:r>
      <w:r>
        <w:rPr>
          <w:rFonts w:ascii="Times New Roman" w:hAnsi="Times New Roman"/>
          <w:szCs w:val="28"/>
        </w:rPr>
        <w:t>ь</w:t>
      </w:r>
      <w:r w:rsidR="001756E4" w:rsidRPr="00D07AD1">
        <w:rPr>
          <w:rFonts w:ascii="Times New Roman" w:hAnsi="Times New Roman"/>
          <w:szCs w:val="28"/>
        </w:rPr>
        <w:t xml:space="preserve"> Росгидромета</w:t>
      </w:r>
      <w:r w:rsidR="007E772A">
        <w:rPr>
          <w:rFonts w:ascii="Times New Roman" w:hAnsi="Times New Roman"/>
          <w:szCs w:val="28"/>
        </w:rPr>
        <w:t xml:space="preserve">                         </w:t>
      </w:r>
      <w:r w:rsidR="002623AF" w:rsidRPr="00D07AD1">
        <w:rPr>
          <w:rFonts w:ascii="Times New Roman" w:hAnsi="Times New Roman"/>
          <w:szCs w:val="28"/>
        </w:rPr>
        <w:t xml:space="preserve"> </w:t>
      </w:r>
      <w:r w:rsidR="000B5001" w:rsidRPr="00D07AD1">
        <w:rPr>
          <w:rFonts w:ascii="Times New Roman" w:hAnsi="Times New Roman"/>
          <w:szCs w:val="28"/>
        </w:rPr>
        <w:t xml:space="preserve">                                  </w:t>
      </w:r>
      <w:r w:rsidR="005F59F8">
        <w:rPr>
          <w:rFonts w:ascii="Times New Roman" w:hAnsi="Times New Roman"/>
          <w:szCs w:val="28"/>
        </w:rPr>
        <w:t xml:space="preserve">   </w:t>
      </w:r>
      <w:r w:rsidR="000B5001" w:rsidRPr="00D07AD1">
        <w:rPr>
          <w:rFonts w:ascii="Times New Roman" w:hAnsi="Times New Roman"/>
          <w:szCs w:val="28"/>
        </w:rPr>
        <w:t xml:space="preserve">  </w:t>
      </w:r>
      <w:r w:rsidR="00D07AD1">
        <w:rPr>
          <w:rFonts w:ascii="Times New Roman" w:hAnsi="Times New Roman"/>
          <w:szCs w:val="28"/>
        </w:rPr>
        <w:t xml:space="preserve">    </w:t>
      </w:r>
      <w:r>
        <w:rPr>
          <w:rFonts w:ascii="Times New Roman" w:hAnsi="Times New Roman"/>
          <w:szCs w:val="28"/>
        </w:rPr>
        <w:t xml:space="preserve">   И.А. Шумаков</w:t>
      </w:r>
    </w:p>
    <w:p w:rsidR="008F42D0" w:rsidRDefault="008F42D0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 w:val="24"/>
          <w:szCs w:val="24"/>
        </w:rPr>
      </w:pPr>
    </w:p>
    <w:p w:rsidR="00F828F2" w:rsidRDefault="00F828F2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 w:val="24"/>
          <w:szCs w:val="24"/>
        </w:rPr>
      </w:pPr>
    </w:p>
    <w:p w:rsidR="008F42D0" w:rsidRDefault="008F42D0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 w:val="24"/>
          <w:szCs w:val="24"/>
        </w:rPr>
      </w:pPr>
    </w:p>
    <w:p w:rsidR="008F42D0" w:rsidRDefault="008F42D0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 w:val="24"/>
          <w:szCs w:val="24"/>
        </w:rPr>
      </w:pPr>
    </w:p>
    <w:p w:rsidR="008F42D0" w:rsidRDefault="008F42D0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 w:val="24"/>
          <w:szCs w:val="24"/>
        </w:rPr>
      </w:pPr>
    </w:p>
    <w:p w:rsidR="00CD349D" w:rsidRDefault="00CD349D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 w:val="24"/>
          <w:szCs w:val="24"/>
        </w:rPr>
      </w:pPr>
    </w:p>
    <w:p w:rsidR="00D07AD1" w:rsidRDefault="00D07AD1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 w:val="24"/>
          <w:szCs w:val="24"/>
        </w:rPr>
      </w:pPr>
    </w:p>
    <w:p w:rsidR="00D07AD1" w:rsidRDefault="00D07AD1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 w:val="24"/>
          <w:szCs w:val="24"/>
        </w:rPr>
      </w:pPr>
    </w:p>
    <w:p w:rsidR="00D07AD1" w:rsidRDefault="00D07AD1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 w:val="24"/>
          <w:szCs w:val="24"/>
        </w:rPr>
      </w:pPr>
    </w:p>
    <w:p w:rsidR="00D07AD1" w:rsidRDefault="00D07AD1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 w:val="24"/>
          <w:szCs w:val="24"/>
        </w:rPr>
      </w:pPr>
    </w:p>
    <w:p w:rsidR="00D07AD1" w:rsidRDefault="00D07AD1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 w:val="24"/>
          <w:szCs w:val="24"/>
        </w:rPr>
      </w:pPr>
    </w:p>
    <w:p w:rsidR="008F42D0" w:rsidRPr="00D07AD1" w:rsidRDefault="008F42D0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Cs w:val="28"/>
        </w:rPr>
      </w:pPr>
    </w:p>
    <w:p w:rsidR="00FE0E4C" w:rsidRDefault="00FE0E4C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E239B0" w:rsidRDefault="00E239B0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E239B0" w:rsidRDefault="00E239B0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064712" w:rsidRDefault="0006471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064712" w:rsidRDefault="0006471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064712" w:rsidRDefault="0006471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E239B0" w:rsidRDefault="00E239B0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Внесено:</w:t>
      </w:r>
    </w:p>
    <w:p w:rsidR="00F828F2" w:rsidRDefault="00F828F2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8F42D0" w:rsidRPr="00D07AD1" w:rsidRDefault="00064712" w:rsidP="002E06E8">
      <w:pPr>
        <w:tabs>
          <w:tab w:val="center" w:pos="1758"/>
          <w:tab w:val="left" w:pos="7140"/>
          <w:tab w:val="left" w:pos="7513"/>
          <w:tab w:val="left" w:pos="7655"/>
        </w:tabs>
        <w:spacing w:line="240" w:lineRule="atLeast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И.о</w:t>
      </w:r>
      <w:proofErr w:type="spellEnd"/>
      <w:r>
        <w:rPr>
          <w:rFonts w:ascii="Times New Roman" w:hAnsi="Times New Roman"/>
          <w:szCs w:val="28"/>
        </w:rPr>
        <w:t>. н</w:t>
      </w:r>
      <w:r w:rsidR="00CD349D" w:rsidRPr="00D07AD1">
        <w:rPr>
          <w:rFonts w:ascii="Times New Roman" w:hAnsi="Times New Roman"/>
          <w:szCs w:val="28"/>
        </w:rPr>
        <w:t>ачальник</w:t>
      </w:r>
      <w:r>
        <w:rPr>
          <w:rFonts w:ascii="Times New Roman" w:hAnsi="Times New Roman"/>
          <w:szCs w:val="28"/>
        </w:rPr>
        <w:t>а</w:t>
      </w:r>
      <w:r w:rsidR="00CD349D" w:rsidRPr="00D07AD1">
        <w:rPr>
          <w:rFonts w:ascii="Times New Roman" w:hAnsi="Times New Roman"/>
          <w:szCs w:val="28"/>
        </w:rPr>
        <w:t xml:space="preserve"> УДПК</w:t>
      </w:r>
      <w:r w:rsidR="007221CD">
        <w:rPr>
          <w:rFonts w:ascii="Times New Roman" w:hAnsi="Times New Roman"/>
          <w:szCs w:val="28"/>
        </w:rPr>
        <w:t xml:space="preserve">  </w:t>
      </w:r>
      <w:r w:rsidR="002E06E8">
        <w:rPr>
          <w:rFonts w:ascii="Times New Roman" w:hAnsi="Times New Roman"/>
          <w:szCs w:val="28"/>
        </w:rPr>
        <w:t xml:space="preserve">  </w:t>
      </w:r>
      <w:r w:rsidR="007221CD">
        <w:rPr>
          <w:rFonts w:ascii="Times New Roman" w:hAnsi="Times New Roman"/>
          <w:szCs w:val="28"/>
        </w:rPr>
        <w:t xml:space="preserve"> </w:t>
      </w:r>
      <w:r w:rsidR="008636A1">
        <w:rPr>
          <w:rFonts w:ascii="Times New Roman" w:hAnsi="Times New Roman"/>
          <w:szCs w:val="28"/>
        </w:rPr>
        <w:t xml:space="preserve">                                                           </w:t>
      </w:r>
      <w:r w:rsidR="00EC0AB5">
        <w:rPr>
          <w:rFonts w:ascii="Times New Roman" w:hAnsi="Times New Roman"/>
          <w:szCs w:val="28"/>
        </w:rPr>
        <w:t xml:space="preserve">    </w:t>
      </w:r>
      <w:r w:rsidR="008636A1">
        <w:rPr>
          <w:rFonts w:ascii="Times New Roman" w:hAnsi="Times New Roman"/>
          <w:szCs w:val="28"/>
        </w:rPr>
        <w:t xml:space="preserve">   </w:t>
      </w:r>
      <w:r w:rsidR="00EC0AB5">
        <w:rPr>
          <w:rFonts w:ascii="Times New Roman" w:hAnsi="Times New Roman"/>
          <w:szCs w:val="28"/>
        </w:rPr>
        <w:t xml:space="preserve">   </w:t>
      </w:r>
      <w:r w:rsidR="008636A1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>С.Д. Васин</w:t>
      </w:r>
    </w:p>
    <w:p w:rsidR="008F42D0" w:rsidRPr="00D07AD1" w:rsidRDefault="008F42D0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8F42D0" w:rsidRPr="00D07AD1" w:rsidRDefault="008F42D0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8F42D0" w:rsidRPr="00D07AD1" w:rsidRDefault="008F42D0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</w:p>
    <w:p w:rsidR="008F42D0" w:rsidRPr="00D07AD1" w:rsidRDefault="008F42D0" w:rsidP="008F42D0">
      <w:pPr>
        <w:tabs>
          <w:tab w:val="center" w:pos="1758"/>
          <w:tab w:val="left" w:pos="7140"/>
        </w:tabs>
        <w:spacing w:line="240" w:lineRule="atLeast"/>
        <w:rPr>
          <w:rFonts w:ascii="Times New Roman" w:hAnsi="Times New Roman"/>
          <w:szCs w:val="28"/>
        </w:rPr>
      </w:pPr>
      <w:r w:rsidRPr="00D07AD1">
        <w:rPr>
          <w:rFonts w:ascii="Times New Roman" w:hAnsi="Times New Roman"/>
          <w:szCs w:val="28"/>
        </w:rPr>
        <w:t>Согласовано:</w:t>
      </w:r>
    </w:p>
    <w:p w:rsidR="008636A1" w:rsidRDefault="008636A1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</w:p>
    <w:p w:rsidR="008F42D0" w:rsidRDefault="008636A1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</w:t>
      </w:r>
      <w:r w:rsidR="00D07AD1">
        <w:rPr>
          <w:rFonts w:ascii="Times New Roman" w:hAnsi="Times New Roman"/>
          <w:szCs w:val="28"/>
        </w:rPr>
        <w:t xml:space="preserve">ачальник </w:t>
      </w:r>
      <w:r w:rsidR="009808D5" w:rsidRPr="009808D5">
        <w:rPr>
          <w:rFonts w:ascii="Times New Roman" w:hAnsi="Times New Roman"/>
          <w:szCs w:val="28"/>
        </w:rPr>
        <w:t>УГМАВ</w:t>
      </w:r>
      <w:r w:rsidR="00D07AD1">
        <w:rPr>
          <w:rFonts w:ascii="Times New Roman" w:hAnsi="Times New Roman"/>
          <w:szCs w:val="28"/>
        </w:rPr>
        <w:t xml:space="preserve">                                                         </w:t>
      </w:r>
      <w:r w:rsidR="008D2DDB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         </w:t>
      </w:r>
      <w:r w:rsidR="00EC0AB5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 </w:t>
      </w:r>
      <w:r w:rsidR="00EC0AB5">
        <w:rPr>
          <w:rFonts w:ascii="Times New Roman" w:hAnsi="Times New Roman"/>
          <w:szCs w:val="28"/>
        </w:rPr>
        <w:t xml:space="preserve">    </w:t>
      </w:r>
      <w:r>
        <w:rPr>
          <w:rFonts w:ascii="Times New Roman" w:hAnsi="Times New Roman"/>
          <w:szCs w:val="28"/>
        </w:rPr>
        <w:t xml:space="preserve">   С.В. Тасенко</w:t>
      </w:r>
    </w:p>
    <w:p w:rsidR="0090504A" w:rsidRDefault="0090504A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</w:p>
    <w:p w:rsidR="0090504A" w:rsidRDefault="0090504A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</w:p>
    <w:p w:rsidR="0090504A" w:rsidRDefault="0090504A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</w:p>
    <w:p w:rsidR="0090504A" w:rsidRDefault="0090504A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Заместитель руководителя Росгидромета              </w:t>
      </w:r>
      <w:r w:rsidR="008636A1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    </w:t>
      </w:r>
      <w:r w:rsidR="008D2DDB">
        <w:rPr>
          <w:rFonts w:ascii="Times New Roman" w:hAnsi="Times New Roman"/>
          <w:szCs w:val="28"/>
        </w:rPr>
        <w:t xml:space="preserve">        </w:t>
      </w:r>
      <w:r w:rsidR="00EC0AB5">
        <w:rPr>
          <w:rFonts w:ascii="Times New Roman" w:hAnsi="Times New Roman"/>
          <w:szCs w:val="28"/>
        </w:rPr>
        <w:t xml:space="preserve">   </w:t>
      </w:r>
      <w:r w:rsidR="008D2DDB">
        <w:rPr>
          <w:rFonts w:ascii="Times New Roman" w:hAnsi="Times New Roman"/>
          <w:szCs w:val="28"/>
        </w:rPr>
        <w:t xml:space="preserve">       </w:t>
      </w:r>
      <w:r w:rsidR="00EC0AB5">
        <w:rPr>
          <w:rFonts w:ascii="Times New Roman" w:hAnsi="Times New Roman"/>
          <w:szCs w:val="28"/>
        </w:rPr>
        <w:t xml:space="preserve">    </w:t>
      </w:r>
      <w:r w:rsidR="008D2DDB">
        <w:rPr>
          <w:rFonts w:ascii="Times New Roman" w:hAnsi="Times New Roman"/>
          <w:szCs w:val="28"/>
        </w:rPr>
        <w:t xml:space="preserve">  Д.И. Зайцев</w:t>
      </w:r>
    </w:p>
    <w:p w:rsidR="008D2DDB" w:rsidRDefault="008D2DDB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</w:p>
    <w:p w:rsidR="008D2DDB" w:rsidRDefault="008D2DDB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</w:p>
    <w:p w:rsidR="008D2DDB" w:rsidRDefault="008D2DDB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  <w:r w:rsidRPr="008D2DDB">
        <w:rPr>
          <w:rFonts w:ascii="Times New Roman" w:hAnsi="Times New Roman"/>
          <w:szCs w:val="28"/>
        </w:rPr>
        <w:t>Заместитель руководителя Росгидромета</w:t>
      </w:r>
      <w:r>
        <w:rPr>
          <w:rFonts w:ascii="Times New Roman" w:hAnsi="Times New Roman"/>
          <w:szCs w:val="28"/>
        </w:rPr>
        <w:t xml:space="preserve">                       </w:t>
      </w:r>
      <w:r w:rsidR="008636A1">
        <w:rPr>
          <w:rFonts w:ascii="Times New Roman" w:hAnsi="Times New Roman"/>
          <w:szCs w:val="28"/>
        </w:rPr>
        <w:t xml:space="preserve">    </w:t>
      </w:r>
      <w:r>
        <w:rPr>
          <w:rFonts w:ascii="Times New Roman" w:hAnsi="Times New Roman"/>
          <w:szCs w:val="28"/>
        </w:rPr>
        <w:t xml:space="preserve">      </w:t>
      </w:r>
      <w:r w:rsidR="00EC0AB5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 </w:t>
      </w:r>
      <w:r w:rsidR="00EC0AB5">
        <w:rPr>
          <w:rFonts w:ascii="Times New Roman" w:hAnsi="Times New Roman"/>
          <w:szCs w:val="28"/>
        </w:rPr>
        <w:t xml:space="preserve">    </w:t>
      </w:r>
      <w:r>
        <w:rPr>
          <w:rFonts w:ascii="Times New Roman" w:hAnsi="Times New Roman"/>
          <w:szCs w:val="28"/>
        </w:rPr>
        <w:t xml:space="preserve">  Н.В. Радько</w:t>
      </w:r>
      <w:r w:rsidR="004D41EA">
        <w:rPr>
          <w:rFonts w:ascii="Times New Roman" w:hAnsi="Times New Roman"/>
          <w:szCs w:val="28"/>
        </w:rPr>
        <w:t>ва</w:t>
      </w:r>
    </w:p>
    <w:p w:rsidR="004D41EA" w:rsidRDefault="004D41EA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</w:p>
    <w:p w:rsidR="004D41EA" w:rsidRPr="00D07AD1" w:rsidRDefault="004D41EA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</w:p>
    <w:p w:rsidR="008F42D0" w:rsidRPr="00D07AD1" w:rsidRDefault="004D41EA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  <w:r w:rsidRPr="004D41EA">
        <w:rPr>
          <w:rFonts w:ascii="Times New Roman" w:hAnsi="Times New Roman"/>
          <w:szCs w:val="28"/>
        </w:rPr>
        <w:t xml:space="preserve">Заместитель руководителя Росгидромета                        </w:t>
      </w:r>
      <w:r w:rsidR="008636A1">
        <w:rPr>
          <w:rFonts w:ascii="Times New Roman" w:hAnsi="Times New Roman"/>
          <w:szCs w:val="28"/>
        </w:rPr>
        <w:t xml:space="preserve">    </w:t>
      </w:r>
      <w:r w:rsidRPr="004D41EA">
        <w:rPr>
          <w:rFonts w:ascii="Times New Roman" w:hAnsi="Times New Roman"/>
          <w:szCs w:val="28"/>
        </w:rPr>
        <w:t xml:space="preserve">      </w:t>
      </w:r>
      <w:r w:rsidR="00EC0AB5">
        <w:rPr>
          <w:rFonts w:ascii="Times New Roman" w:hAnsi="Times New Roman"/>
          <w:szCs w:val="28"/>
        </w:rPr>
        <w:t xml:space="preserve">   </w:t>
      </w:r>
      <w:r w:rsidRPr="004D41EA">
        <w:rPr>
          <w:rFonts w:ascii="Times New Roman" w:hAnsi="Times New Roman"/>
          <w:szCs w:val="28"/>
        </w:rPr>
        <w:t xml:space="preserve"> </w:t>
      </w:r>
      <w:r w:rsidR="00EC0AB5">
        <w:rPr>
          <w:rFonts w:ascii="Times New Roman" w:hAnsi="Times New Roman"/>
          <w:szCs w:val="28"/>
        </w:rPr>
        <w:t xml:space="preserve"> </w:t>
      </w:r>
      <w:r w:rsidRPr="004D41EA">
        <w:rPr>
          <w:rFonts w:ascii="Times New Roman" w:hAnsi="Times New Roman"/>
          <w:szCs w:val="28"/>
        </w:rPr>
        <w:t xml:space="preserve"> </w:t>
      </w:r>
      <w:r w:rsidR="00EC0AB5">
        <w:rPr>
          <w:rFonts w:ascii="Times New Roman" w:hAnsi="Times New Roman"/>
          <w:szCs w:val="28"/>
        </w:rPr>
        <w:t xml:space="preserve">   </w:t>
      </w:r>
      <w:r w:rsidRPr="004D41EA">
        <w:rPr>
          <w:rFonts w:ascii="Times New Roman" w:hAnsi="Times New Roman"/>
          <w:szCs w:val="28"/>
        </w:rPr>
        <w:t xml:space="preserve"> </w:t>
      </w:r>
      <w:r w:rsidR="00B01573">
        <w:rPr>
          <w:rFonts w:ascii="Times New Roman" w:hAnsi="Times New Roman"/>
          <w:szCs w:val="28"/>
        </w:rPr>
        <w:t>В.В. Соколов</w:t>
      </w:r>
    </w:p>
    <w:p w:rsidR="008F42D0" w:rsidRPr="00D07AD1" w:rsidRDefault="008F42D0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</w:p>
    <w:p w:rsidR="008F42D0" w:rsidRPr="00D07AD1" w:rsidRDefault="008F42D0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</w:p>
    <w:p w:rsidR="008F42D0" w:rsidRPr="00D07AD1" w:rsidRDefault="008F42D0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</w:p>
    <w:p w:rsidR="008F42D0" w:rsidRPr="00D07AD1" w:rsidRDefault="008F42D0" w:rsidP="008F42D0">
      <w:pPr>
        <w:tabs>
          <w:tab w:val="center" w:pos="1758"/>
          <w:tab w:val="left" w:pos="7590"/>
        </w:tabs>
        <w:spacing w:line="240" w:lineRule="atLeast"/>
        <w:rPr>
          <w:rFonts w:ascii="Times New Roman" w:hAnsi="Times New Roman"/>
          <w:szCs w:val="28"/>
        </w:rPr>
      </w:pPr>
    </w:p>
    <w:p w:rsidR="00E73990" w:rsidRPr="00D07AD1" w:rsidRDefault="00E73990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Cs w:val="28"/>
        </w:rPr>
      </w:pPr>
    </w:p>
    <w:p w:rsidR="00E73990" w:rsidRPr="00D07AD1" w:rsidRDefault="00E73990" w:rsidP="001756E4">
      <w:pPr>
        <w:tabs>
          <w:tab w:val="center" w:pos="1758"/>
          <w:tab w:val="right" w:pos="9072"/>
        </w:tabs>
        <w:spacing w:line="240" w:lineRule="atLeast"/>
        <w:rPr>
          <w:rFonts w:ascii="Times New Roman" w:hAnsi="Times New Roman"/>
          <w:szCs w:val="28"/>
        </w:rPr>
      </w:pPr>
    </w:p>
    <w:sectPr w:rsidR="00E73990" w:rsidRPr="00D07AD1" w:rsidSect="00413DAC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06F" w:rsidRDefault="00FE406F" w:rsidP="001756E4">
      <w:pPr>
        <w:spacing w:line="240" w:lineRule="auto"/>
      </w:pPr>
      <w:r>
        <w:separator/>
      </w:r>
    </w:p>
  </w:endnote>
  <w:endnote w:type="continuationSeparator" w:id="0">
    <w:p w:rsidR="00FE406F" w:rsidRDefault="00FE406F" w:rsidP="001756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06F" w:rsidRDefault="00FE406F" w:rsidP="001756E4">
      <w:pPr>
        <w:spacing w:line="240" w:lineRule="auto"/>
      </w:pPr>
      <w:r>
        <w:separator/>
      </w:r>
    </w:p>
  </w:footnote>
  <w:footnote w:type="continuationSeparator" w:id="0">
    <w:p w:rsidR="00FE406F" w:rsidRDefault="00FE406F" w:rsidP="001756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2C7" w:rsidRDefault="008422C7">
    <w:pPr>
      <w:pStyle w:val="a3"/>
      <w:jc w:val="center"/>
    </w:pPr>
  </w:p>
  <w:p w:rsidR="00FE0E4C" w:rsidRDefault="00FE0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23A"/>
    <w:rsid w:val="0002321A"/>
    <w:rsid w:val="00064696"/>
    <w:rsid w:val="00064712"/>
    <w:rsid w:val="000677D3"/>
    <w:rsid w:val="00083C73"/>
    <w:rsid w:val="00097BC6"/>
    <w:rsid w:val="000B5001"/>
    <w:rsid w:val="000C1739"/>
    <w:rsid w:val="000C3199"/>
    <w:rsid w:val="000E1152"/>
    <w:rsid w:val="000F3F9E"/>
    <w:rsid w:val="000F5FF2"/>
    <w:rsid w:val="0010171E"/>
    <w:rsid w:val="0010606E"/>
    <w:rsid w:val="00133D91"/>
    <w:rsid w:val="00136882"/>
    <w:rsid w:val="00145E80"/>
    <w:rsid w:val="00165E79"/>
    <w:rsid w:val="001756E4"/>
    <w:rsid w:val="00190253"/>
    <w:rsid w:val="001D02DE"/>
    <w:rsid w:val="002038D5"/>
    <w:rsid w:val="002318BD"/>
    <w:rsid w:val="002432C8"/>
    <w:rsid w:val="002434E0"/>
    <w:rsid w:val="002554E6"/>
    <w:rsid w:val="002623AF"/>
    <w:rsid w:val="00265843"/>
    <w:rsid w:val="00272FC7"/>
    <w:rsid w:val="00275331"/>
    <w:rsid w:val="002929FE"/>
    <w:rsid w:val="002B023A"/>
    <w:rsid w:val="002B10C3"/>
    <w:rsid w:val="002D2EF7"/>
    <w:rsid w:val="002E06E8"/>
    <w:rsid w:val="002E186C"/>
    <w:rsid w:val="003074A2"/>
    <w:rsid w:val="00321D1F"/>
    <w:rsid w:val="00333CE1"/>
    <w:rsid w:val="00352059"/>
    <w:rsid w:val="00363C13"/>
    <w:rsid w:val="0036565F"/>
    <w:rsid w:val="003B2F30"/>
    <w:rsid w:val="003B5368"/>
    <w:rsid w:val="003B5B4E"/>
    <w:rsid w:val="003B5F80"/>
    <w:rsid w:val="003E062A"/>
    <w:rsid w:val="00413DAC"/>
    <w:rsid w:val="0041482E"/>
    <w:rsid w:val="00417F6F"/>
    <w:rsid w:val="00450E90"/>
    <w:rsid w:val="00463C04"/>
    <w:rsid w:val="00465FC2"/>
    <w:rsid w:val="00485E7D"/>
    <w:rsid w:val="004A39EF"/>
    <w:rsid w:val="004B1631"/>
    <w:rsid w:val="004D41EA"/>
    <w:rsid w:val="0053218C"/>
    <w:rsid w:val="00577D04"/>
    <w:rsid w:val="00595C88"/>
    <w:rsid w:val="005C5BFE"/>
    <w:rsid w:val="005F3759"/>
    <w:rsid w:val="005F59F8"/>
    <w:rsid w:val="00641D33"/>
    <w:rsid w:val="00666F15"/>
    <w:rsid w:val="006D7914"/>
    <w:rsid w:val="006F5A93"/>
    <w:rsid w:val="00701B3F"/>
    <w:rsid w:val="00701ED3"/>
    <w:rsid w:val="00702050"/>
    <w:rsid w:val="0070366B"/>
    <w:rsid w:val="007056FA"/>
    <w:rsid w:val="007221CD"/>
    <w:rsid w:val="00723D7B"/>
    <w:rsid w:val="007416C3"/>
    <w:rsid w:val="00744247"/>
    <w:rsid w:val="007757AF"/>
    <w:rsid w:val="007E772A"/>
    <w:rsid w:val="007F6CFA"/>
    <w:rsid w:val="00800346"/>
    <w:rsid w:val="00811FC4"/>
    <w:rsid w:val="008422C7"/>
    <w:rsid w:val="00847A46"/>
    <w:rsid w:val="00847C93"/>
    <w:rsid w:val="008636A1"/>
    <w:rsid w:val="008727D8"/>
    <w:rsid w:val="008819FF"/>
    <w:rsid w:val="00890C4D"/>
    <w:rsid w:val="008A155B"/>
    <w:rsid w:val="008B3C8C"/>
    <w:rsid w:val="008B4A53"/>
    <w:rsid w:val="008D2DDB"/>
    <w:rsid w:val="008F42D0"/>
    <w:rsid w:val="008F6C59"/>
    <w:rsid w:val="0090504A"/>
    <w:rsid w:val="009248C1"/>
    <w:rsid w:val="0096014B"/>
    <w:rsid w:val="009808D5"/>
    <w:rsid w:val="00993B58"/>
    <w:rsid w:val="009971D8"/>
    <w:rsid w:val="009B306C"/>
    <w:rsid w:val="009B7FB3"/>
    <w:rsid w:val="009D0970"/>
    <w:rsid w:val="009E0044"/>
    <w:rsid w:val="009F340A"/>
    <w:rsid w:val="00A4285E"/>
    <w:rsid w:val="00A430A6"/>
    <w:rsid w:val="00A47A24"/>
    <w:rsid w:val="00A92C19"/>
    <w:rsid w:val="00AE6496"/>
    <w:rsid w:val="00AF074D"/>
    <w:rsid w:val="00AF601B"/>
    <w:rsid w:val="00B01573"/>
    <w:rsid w:val="00B04EB9"/>
    <w:rsid w:val="00B34549"/>
    <w:rsid w:val="00B539C7"/>
    <w:rsid w:val="00B55A0A"/>
    <w:rsid w:val="00B71CDE"/>
    <w:rsid w:val="00B84D3B"/>
    <w:rsid w:val="00B97081"/>
    <w:rsid w:val="00BA2160"/>
    <w:rsid w:val="00C00F84"/>
    <w:rsid w:val="00C02A34"/>
    <w:rsid w:val="00C04ED6"/>
    <w:rsid w:val="00C170A5"/>
    <w:rsid w:val="00C65CEE"/>
    <w:rsid w:val="00CC2ED7"/>
    <w:rsid w:val="00CD349D"/>
    <w:rsid w:val="00D07AD1"/>
    <w:rsid w:val="00D15383"/>
    <w:rsid w:val="00D304F3"/>
    <w:rsid w:val="00D31125"/>
    <w:rsid w:val="00D549DC"/>
    <w:rsid w:val="00D9165A"/>
    <w:rsid w:val="00D9393A"/>
    <w:rsid w:val="00DA79E5"/>
    <w:rsid w:val="00DB25D4"/>
    <w:rsid w:val="00DE3FC2"/>
    <w:rsid w:val="00DF4355"/>
    <w:rsid w:val="00E05ECF"/>
    <w:rsid w:val="00E239B0"/>
    <w:rsid w:val="00E73990"/>
    <w:rsid w:val="00E95140"/>
    <w:rsid w:val="00EC0AB5"/>
    <w:rsid w:val="00EC74EB"/>
    <w:rsid w:val="00EE5838"/>
    <w:rsid w:val="00EF6A56"/>
    <w:rsid w:val="00EF7F02"/>
    <w:rsid w:val="00F031BC"/>
    <w:rsid w:val="00F07893"/>
    <w:rsid w:val="00F169E7"/>
    <w:rsid w:val="00F41633"/>
    <w:rsid w:val="00F62CA1"/>
    <w:rsid w:val="00F70901"/>
    <w:rsid w:val="00F77DAB"/>
    <w:rsid w:val="00F828F2"/>
    <w:rsid w:val="00F90236"/>
    <w:rsid w:val="00FA3CC2"/>
    <w:rsid w:val="00FA6F79"/>
    <w:rsid w:val="00FC1F2A"/>
    <w:rsid w:val="00FE0E4C"/>
    <w:rsid w:val="00FE406F"/>
    <w:rsid w:val="00FE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6E4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6E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56E4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756E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56E4"/>
    <w:rPr>
      <w:rFonts w:ascii="Times New Roman CYR" w:eastAsia="Times New Roman" w:hAnsi="Times New Roman CYR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0B5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2B10C3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6D791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47A24"/>
    <w:rPr>
      <w:color w:val="0563C1" w:themeColor="hyperlink"/>
      <w:u w:val="single"/>
    </w:rPr>
  </w:style>
  <w:style w:type="paragraph" w:customStyle="1" w:styleId="ConsPlusNormal">
    <w:name w:val="ConsPlusNormal"/>
    <w:rsid w:val="009971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D09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D097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escr24">
    <w:name w:val="descr24"/>
    <w:basedOn w:val="a0"/>
    <w:rsid w:val="00666F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eorf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A5B15-1F5B-486C-AAC5-9E4C0982C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4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Полежаев Дмитрий Александрович</dc:creator>
  <cp:keywords/>
  <dc:description/>
  <cp:lastModifiedBy>Лузин Семён Андреевич</cp:lastModifiedBy>
  <cp:revision>80</cp:revision>
  <cp:lastPrinted>2020-06-18T06:45:00Z</cp:lastPrinted>
  <dcterms:created xsi:type="dcterms:W3CDTF">2016-04-11T12:59:00Z</dcterms:created>
  <dcterms:modified xsi:type="dcterms:W3CDTF">2020-12-30T09:47:00Z</dcterms:modified>
</cp:coreProperties>
</file>